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8DA7" w14:textId="77777777" w:rsidR="004250F8" w:rsidRDefault="004250F8" w:rsidP="004250F8">
      <w:pPr>
        <w:autoSpaceDE w:val="0"/>
        <w:autoSpaceDN w:val="0"/>
        <w:adjustRightInd w:val="0"/>
        <w:jc w:val="center"/>
        <w:rPr>
          <w:rFonts w:eastAsia="Calibri"/>
          <w:b/>
          <w:color w:val="000000"/>
          <w:sz w:val="28"/>
          <w:szCs w:val="28"/>
          <w:u w:val="single"/>
        </w:rPr>
      </w:pPr>
      <w:r>
        <w:rPr>
          <w:rFonts w:eastAsia="Calibri"/>
          <w:b/>
          <w:color w:val="000000"/>
          <w:sz w:val="28"/>
          <w:szCs w:val="28"/>
          <w:u w:val="single"/>
        </w:rPr>
        <w:t>PUBLIC NOTICE</w:t>
      </w:r>
    </w:p>
    <w:p w14:paraId="0E072619" w14:textId="77777777" w:rsidR="004250F8" w:rsidRDefault="004250F8" w:rsidP="004250F8">
      <w:pPr>
        <w:autoSpaceDE w:val="0"/>
        <w:autoSpaceDN w:val="0"/>
        <w:adjustRightInd w:val="0"/>
        <w:jc w:val="both"/>
        <w:rPr>
          <w:rFonts w:eastAsia="Calibri"/>
        </w:rPr>
      </w:pPr>
      <w:r>
        <w:rPr>
          <w:rFonts w:eastAsia="Calibri"/>
          <w:color w:val="000000"/>
        </w:rPr>
        <w:t xml:space="preserve">Any Citizen that wishes to observe the City Council meeting live may do so at </w:t>
      </w:r>
      <w:hyperlink r:id="rId5" w:history="1">
        <w:r>
          <w:rPr>
            <w:rStyle w:val="Hyperlink"/>
            <w:rFonts w:eastAsia="Calibri"/>
            <w:color w:val="0563C1" w:themeColor="hyperlink"/>
          </w:rPr>
          <w:t>https://www.youtube.com/channel/UC6SlW7rZvyKYWd8HpNw2fhg</w:t>
        </w:r>
      </w:hyperlink>
      <w:r>
        <w:rPr>
          <w:rFonts w:eastAsia="Calibri"/>
          <w:color w:val="000000"/>
        </w:rPr>
        <w:t xml:space="preserve"> </w:t>
      </w:r>
    </w:p>
    <w:p w14:paraId="434D4C3F" w14:textId="77777777" w:rsidR="004250F8" w:rsidRDefault="004250F8" w:rsidP="004250F8">
      <w:pPr>
        <w:autoSpaceDE w:val="0"/>
        <w:autoSpaceDN w:val="0"/>
        <w:adjustRightInd w:val="0"/>
        <w:jc w:val="both"/>
        <w:rPr>
          <w:rFonts w:eastAsia="Calibri"/>
        </w:rPr>
      </w:pPr>
      <w:r>
        <w:rPr>
          <w:rFonts w:eastAsia="Calibri"/>
          <w:color w:val="000000"/>
        </w:rPr>
        <w:t xml:space="preserve"> </w:t>
      </w:r>
    </w:p>
    <w:p w14:paraId="0772EB73" w14:textId="77777777" w:rsidR="004250F8" w:rsidRDefault="004250F8" w:rsidP="004250F8">
      <w:pPr>
        <w:pStyle w:val="ListParagraph"/>
        <w:ind w:left="0"/>
        <w:jc w:val="both"/>
        <w:rPr>
          <w:rStyle w:val="Hyperlink"/>
        </w:rPr>
      </w:pPr>
      <w:r>
        <w:t xml:space="preserve">Recordings for all city meeting videos will be posted to the City’s website.  To watch the video, the user can subscribe to the City’s YouTube Channel @CityofNatchitoches LA or visit the city’s website link </w:t>
      </w:r>
      <w:hyperlink r:id="rId6" w:history="1">
        <w:r>
          <w:rPr>
            <w:rStyle w:val="Hyperlink"/>
          </w:rPr>
          <w:t>https://www.natchitochesla.gov/content/meeting-videos</w:t>
        </w:r>
      </w:hyperlink>
    </w:p>
    <w:p w14:paraId="5EBF5718" w14:textId="77777777" w:rsidR="004250F8" w:rsidRDefault="004250F8" w:rsidP="004250F8">
      <w:pPr>
        <w:pStyle w:val="ListParagraph"/>
        <w:ind w:left="0"/>
        <w:jc w:val="both"/>
        <w:rPr>
          <w:rStyle w:val="Hyperlink"/>
        </w:rPr>
      </w:pPr>
    </w:p>
    <w:p w14:paraId="6D7D1606" w14:textId="77777777" w:rsidR="004250F8" w:rsidRDefault="004250F8" w:rsidP="004250F8">
      <w:pPr>
        <w:pBdr>
          <w:top w:val="single" w:sz="4" w:space="0" w:color="auto"/>
          <w:left w:val="single" w:sz="4" w:space="18" w:color="auto"/>
          <w:bottom w:val="single" w:sz="4" w:space="1" w:color="auto"/>
          <w:right w:val="single" w:sz="4" w:space="21" w:color="auto"/>
        </w:pBdr>
        <w:jc w:val="both"/>
        <w:rPr>
          <w:rFonts w:ascii="Arial" w:hAnsi="Arial" w:cs="Arial"/>
          <w:b/>
          <w:bCs/>
          <w:sz w:val="22"/>
          <w:szCs w:val="22"/>
        </w:rPr>
      </w:pPr>
      <w:r>
        <w:rPr>
          <w:rFonts w:ascii="Arial" w:hAnsi="Arial" w:cs="Arial"/>
          <w:b/>
          <w:bCs/>
          <w:sz w:val="22"/>
          <w:szCs w:val="22"/>
        </w:rPr>
        <w:t xml:space="preserve">Natchitoches City Council will have a pre-council meeting beginning at 5:00 p.m. and ending at 5:30 p.m. to discuss non-agenda items. The City Council meeting will begin promptly at 5:30 p.m. on the second and fourth Monday of each month and will be reserved to only items on the Agenda.  The public is invited to both the pre-council meetings and council meetings with the understanding that items not on the agenda will not be discussed at the scheduled council meetings, but the public is welcome to discuss any topic at the pre-council meetings.  The City Council Meetings are held at the Natchitoches City Council Chambers located at 716 Second Street, Natchitoches, Louisiana. </w:t>
      </w:r>
    </w:p>
    <w:p w14:paraId="72C2CA01" w14:textId="77777777" w:rsidR="00757C6C" w:rsidRPr="00757C6C" w:rsidRDefault="00757C6C" w:rsidP="00757C6C">
      <w:pPr>
        <w:pStyle w:val="Title"/>
        <w:jc w:val="center"/>
        <w:rPr>
          <w:rFonts w:ascii="Times New Roman" w:hAnsi="Times New Roman" w:cs="Times New Roman"/>
          <w:b/>
          <w:snapToGrid w:val="0"/>
          <w:sz w:val="24"/>
          <w:szCs w:val="24"/>
        </w:rPr>
      </w:pPr>
      <w:r w:rsidRPr="00757C6C">
        <w:rPr>
          <w:rFonts w:ascii="Times New Roman" w:hAnsi="Times New Roman" w:cs="Times New Roman"/>
          <w:b/>
          <w:snapToGrid w:val="0"/>
          <w:sz w:val="24"/>
          <w:szCs w:val="24"/>
        </w:rPr>
        <w:t>NOTICE OF PUBLIC HEARING</w:t>
      </w:r>
    </w:p>
    <w:p w14:paraId="35CC82DF" w14:textId="77777777" w:rsidR="00757C6C" w:rsidRPr="00757C6C" w:rsidRDefault="00757C6C" w:rsidP="00757C6C">
      <w:pPr>
        <w:ind w:right="1440"/>
        <w:jc w:val="center"/>
        <w:rPr>
          <w:sz w:val="22"/>
          <w:szCs w:val="22"/>
        </w:rPr>
      </w:pPr>
    </w:p>
    <w:p w14:paraId="01C57E41" w14:textId="77777777" w:rsidR="00757C6C" w:rsidRPr="00757C6C" w:rsidRDefault="00757C6C" w:rsidP="00757C6C">
      <w:pPr>
        <w:widowControl w:val="0"/>
        <w:tabs>
          <w:tab w:val="left" w:pos="810"/>
          <w:tab w:val="left" w:pos="990"/>
        </w:tabs>
        <w:spacing w:line="259" w:lineRule="auto"/>
        <w:jc w:val="both"/>
        <w:rPr>
          <w:sz w:val="22"/>
          <w:szCs w:val="22"/>
        </w:rPr>
      </w:pPr>
      <w:r w:rsidRPr="00757C6C">
        <w:rPr>
          <w:b/>
          <w:sz w:val="22"/>
          <w:szCs w:val="22"/>
        </w:rPr>
        <w:t>NOTICE IS HEREBY GIVEN</w:t>
      </w:r>
      <w:r w:rsidRPr="00757C6C">
        <w:rPr>
          <w:sz w:val="22"/>
          <w:szCs w:val="22"/>
        </w:rPr>
        <w:t xml:space="preserve"> that the City of Natchitoches, State of Louisiana (the "</w:t>
      </w:r>
      <w:r w:rsidRPr="00757C6C">
        <w:rPr>
          <w:b/>
          <w:bCs/>
          <w:sz w:val="22"/>
          <w:szCs w:val="22"/>
        </w:rPr>
        <w:t>City</w:t>
      </w:r>
      <w:r w:rsidRPr="00757C6C">
        <w:rPr>
          <w:sz w:val="22"/>
          <w:szCs w:val="22"/>
        </w:rPr>
        <w:t>"), on the 28</w:t>
      </w:r>
      <w:r w:rsidRPr="00757C6C">
        <w:rPr>
          <w:sz w:val="22"/>
          <w:szCs w:val="22"/>
          <w:vertAlign w:val="superscript"/>
        </w:rPr>
        <w:t>th</w:t>
      </w:r>
      <w:r w:rsidRPr="00757C6C">
        <w:rPr>
          <w:sz w:val="22"/>
          <w:szCs w:val="22"/>
        </w:rPr>
        <w:t xml:space="preserve"> day of August, 2023, at its regular meeting place, City Hall, 700 2</w:t>
      </w:r>
      <w:r w:rsidRPr="00757C6C">
        <w:rPr>
          <w:sz w:val="22"/>
          <w:szCs w:val="22"/>
          <w:vertAlign w:val="superscript"/>
        </w:rPr>
        <w:t>nd</w:t>
      </w:r>
      <w:r w:rsidRPr="00757C6C">
        <w:rPr>
          <w:sz w:val="22"/>
          <w:szCs w:val="22"/>
        </w:rPr>
        <w:t xml:space="preserve"> Street, Natchitoches, Louisiana, at 5:30 o'clock p.m., local time, will conduct a public hearing and introduce an ordinance with respect to:</w:t>
      </w:r>
    </w:p>
    <w:p w14:paraId="108943E8" w14:textId="77777777" w:rsidR="00757C6C" w:rsidRPr="00757C6C" w:rsidRDefault="00757C6C" w:rsidP="00757C6C">
      <w:pPr>
        <w:widowControl w:val="0"/>
        <w:tabs>
          <w:tab w:val="left" w:pos="810"/>
          <w:tab w:val="left" w:pos="990"/>
        </w:tabs>
        <w:spacing w:line="259" w:lineRule="auto"/>
        <w:jc w:val="both"/>
        <w:rPr>
          <w:sz w:val="20"/>
          <w:szCs w:val="20"/>
        </w:rPr>
      </w:pPr>
    </w:p>
    <w:p w14:paraId="7CFEC8E9" w14:textId="77777777" w:rsidR="00757C6C" w:rsidRPr="00757C6C" w:rsidRDefault="00757C6C" w:rsidP="00757C6C">
      <w:pPr>
        <w:autoSpaceDE w:val="0"/>
        <w:autoSpaceDN w:val="0"/>
        <w:adjustRightInd w:val="0"/>
        <w:ind w:left="720" w:right="720"/>
        <w:jc w:val="both"/>
        <w:rPr>
          <w:rFonts w:ascii="TimesNewRomanPSMT" w:hAnsi="TimesNewRomanPSMT" w:cs="TimesNewRomanPSMT"/>
          <w:b/>
          <w:caps/>
          <w:szCs w:val="20"/>
        </w:rPr>
      </w:pPr>
      <w:bookmarkStart w:id="0" w:name="_Hlk142551294"/>
      <w:r w:rsidRPr="00757C6C">
        <w:rPr>
          <w:b/>
          <w:caps/>
          <w:color w:val="000000"/>
          <w:szCs w:val="20"/>
        </w:rPr>
        <w:t>A FOURTH SUPPLEMENTAL BOND ordinance authorizing the issuance by the City of NATCHITOCHES, State of Louisiana of its Utilities Revenue BONDS, Series 2023, in an amount not to exceed Eleven Million Six Hundred Forty-Five Thousand Dollars ($11,645,000)</w:t>
      </w:r>
      <w:r w:rsidRPr="00757C6C">
        <w:rPr>
          <w:rFonts w:ascii="TimesNewRomanPSMT" w:hAnsi="TimesNewRomanPSMT" w:cs="TimesNewRomanPSMT"/>
          <w:b/>
          <w:caps/>
          <w:szCs w:val="20"/>
        </w:rPr>
        <w:t xml:space="preserve"> prescribing the form, terms and conditions of said Bonds; providing for the acceptance of an offer for the purchase of said Bonds; and providing for other matters in connection thereto.</w:t>
      </w:r>
      <w:bookmarkEnd w:id="0"/>
    </w:p>
    <w:p w14:paraId="556E9B3D" w14:textId="77777777" w:rsidR="00757C6C" w:rsidRPr="00757C6C" w:rsidRDefault="00757C6C" w:rsidP="00757C6C">
      <w:pPr>
        <w:autoSpaceDE w:val="0"/>
        <w:autoSpaceDN w:val="0"/>
        <w:adjustRightInd w:val="0"/>
        <w:ind w:left="1440" w:right="1440"/>
        <w:jc w:val="both"/>
        <w:rPr>
          <w:rFonts w:ascii="TimesNewRomanPSMT" w:hAnsi="TimesNewRomanPSMT" w:cs="TimesNewRomanPSMT"/>
          <w:b/>
          <w:caps/>
          <w:szCs w:val="20"/>
        </w:rPr>
      </w:pPr>
    </w:p>
    <w:p w14:paraId="0F465219" w14:textId="77777777" w:rsidR="00757C6C" w:rsidRPr="00757C6C" w:rsidRDefault="00757C6C" w:rsidP="00757C6C">
      <w:pPr>
        <w:jc w:val="both"/>
        <w:rPr>
          <w:sz w:val="22"/>
          <w:szCs w:val="22"/>
        </w:rPr>
      </w:pPr>
      <w:r w:rsidRPr="00757C6C">
        <w:rPr>
          <w:sz w:val="22"/>
          <w:szCs w:val="22"/>
        </w:rPr>
        <w:t xml:space="preserve">Mayor Ronnie Williams, Jr., will conduct the public hearing for the purpose of receiving comments on and hearing any objections (verbal or written) to the proposed issuance of the bonds. All interested parties are invited to attend such public hearing on behalf of affected public entities to express their views. </w:t>
      </w:r>
    </w:p>
    <w:p w14:paraId="17C841E1" w14:textId="77777777" w:rsidR="00757C6C" w:rsidRPr="00757C6C" w:rsidRDefault="00757C6C" w:rsidP="00757C6C">
      <w:pPr>
        <w:jc w:val="both"/>
        <w:rPr>
          <w:sz w:val="22"/>
          <w:szCs w:val="22"/>
        </w:rPr>
      </w:pPr>
    </w:p>
    <w:p w14:paraId="78942270" w14:textId="77777777" w:rsidR="00757C6C" w:rsidRPr="00757C6C" w:rsidRDefault="00757C6C" w:rsidP="00757C6C">
      <w:pPr>
        <w:jc w:val="both"/>
        <w:rPr>
          <w:sz w:val="22"/>
          <w:szCs w:val="22"/>
        </w:rPr>
      </w:pPr>
      <w:r w:rsidRPr="00757C6C">
        <w:rPr>
          <w:sz w:val="22"/>
          <w:szCs w:val="22"/>
        </w:rPr>
        <w:t xml:space="preserve">Persons who do not wish to appear at the hearing but wish to provide comments or express their view are invited to contact Mayor Williams at the Mayor's office, either in writing, by telephone (318) 352-2772 or by email </w:t>
      </w:r>
      <w:hyperlink r:id="rId7" w:history="1">
        <w:r w:rsidRPr="00757C6C">
          <w:rPr>
            <w:color w:val="0563C1"/>
            <w:sz w:val="22"/>
            <w:szCs w:val="22"/>
            <w:u w:val="single"/>
          </w:rPr>
          <w:t>rwilliamsjr@natchitochesla.gov</w:t>
        </w:r>
      </w:hyperlink>
      <w:r w:rsidRPr="00757C6C">
        <w:rPr>
          <w:sz w:val="22"/>
          <w:szCs w:val="22"/>
        </w:rPr>
        <w:t xml:space="preserve"> in advance of the hearing. </w:t>
      </w:r>
    </w:p>
    <w:p w14:paraId="65FA0A63" w14:textId="77777777" w:rsidR="00757C6C" w:rsidRPr="00757C6C" w:rsidRDefault="00757C6C" w:rsidP="00757C6C">
      <w:pPr>
        <w:jc w:val="both"/>
        <w:rPr>
          <w:sz w:val="22"/>
          <w:szCs w:val="22"/>
        </w:rPr>
      </w:pPr>
    </w:p>
    <w:p w14:paraId="446D60CA" w14:textId="77777777" w:rsidR="00757C6C" w:rsidRPr="00757C6C" w:rsidRDefault="00757C6C" w:rsidP="00757C6C">
      <w:pPr>
        <w:jc w:val="both"/>
        <w:rPr>
          <w:sz w:val="22"/>
          <w:szCs w:val="22"/>
        </w:rPr>
      </w:pPr>
      <w:r w:rsidRPr="00757C6C">
        <w:rPr>
          <w:sz w:val="22"/>
          <w:szCs w:val="22"/>
        </w:rPr>
        <w:t>This Notice is being given to affected public entities pursuant to the City's Charter.</w:t>
      </w:r>
    </w:p>
    <w:p w14:paraId="332703A5" w14:textId="77777777" w:rsidR="00757C6C" w:rsidRPr="00757C6C" w:rsidRDefault="00757C6C" w:rsidP="00757C6C">
      <w:pPr>
        <w:jc w:val="both"/>
        <w:rPr>
          <w:sz w:val="22"/>
          <w:szCs w:val="22"/>
        </w:rPr>
      </w:pPr>
      <w:r w:rsidRPr="00757C6C">
        <w:rPr>
          <w:sz w:val="22"/>
          <w:szCs w:val="22"/>
        </w:rPr>
        <w:tab/>
      </w:r>
      <w:r w:rsidRPr="00757C6C">
        <w:rPr>
          <w:sz w:val="22"/>
          <w:szCs w:val="22"/>
        </w:rPr>
        <w:tab/>
      </w:r>
    </w:p>
    <w:p w14:paraId="7AC397BF" w14:textId="77777777" w:rsidR="00757C6C" w:rsidRPr="00757C6C" w:rsidRDefault="00757C6C" w:rsidP="00757C6C">
      <w:pPr>
        <w:ind w:left="3600" w:firstLine="180"/>
        <w:rPr>
          <w:b/>
          <w:bCs/>
          <w:sz w:val="20"/>
          <w:szCs w:val="20"/>
        </w:rPr>
      </w:pPr>
      <w:r w:rsidRPr="00757C6C">
        <w:rPr>
          <w:b/>
          <w:bCs/>
          <w:sz w:val="20"/>
          <w:szCs w:val="20"/>
        </w:rPr>
        <w:t>CITY OF NATCHITOCHES,</w:t>
      </w:r>
    </w:p>
    <w:p w14:paraId="3CA16D2D" w14:textId="77777777" w:rsidR="00757C6C" w:rsidRDefault="00757C6C" w:rsidP="00757C6C">
      <w:pPr>
        <w:ind w:left="3600" w:firstLine="180"/>
        <w:rPr>
          <w:b/>
          <w:bCs/>
          <w:sz w:val="20"/>
          <w:szCs w:val="20"/>
        </w:rPr>
      </w:pPr>
      <w:r w:rsidRPr="00757C6C">
        <w:rPr>
          <w:b/>
          <w:bCs/>
          <w:sz w:val="20"/>
          <w:szCs w:val="20"/>
        </w:rPr>
        <w:t>STATE OF LOUISIANA</w:t>
      </w:r>
    </w:p>
    <w:p w14:paraId="17E63BAE" w14:textId="77777777" w:rsidR="006423C8" w:rsidRPr="00757C6C" w:rsidRDefault="006423C8" w:rsidP="00757C6C">
      <w:pPr>
        <w:ind w:left="3600" w:firstLine="180"/>
        <w:rPr>
          <w:b/>
          <w:bCs/>
          <w:sz w:val="20"/>
          <w:szCs w:val="20"/>
        </w:rPr>
      </w:pPr>
    </w:p>
    <w:p w14:paraId="768C3E00" w14:textId="77777777" w:rsidR="00757C6C" w:rsidRPr="00757C6C" w:rsidRDefault="00757C6C" w:rsidP="006423C8">
      <w:pPr>
        <w:spacing w:after="120"/>
        <w:ind w:left="4320" w:right="720" w:hanging="1080"/>
        <w:rPr>
          <w:b/>
          <w:bCs/>
          <w:sz w:val="20"/>
          <w:szCs w:val="20"/>
        </w:rPr>
      </w:pPr>
      <w:r w:rsidRPr="00757C6C">
        <w:rPr>
          <w:b/>
          <w:bCs/>
          <w:sz w:val="20"/>
          <w:szCs w:val="20"/>
        </w:rPr>
        <w:t xml:space="preserve">         </w:t>
      </w:r>
      <w:r w:rsidRPr="00757C6C">
        <w:rPr>
          <w:sz w:val="20"/>
          <w:szCs w:val="20"/>
        </w:rPr>
        <w:t xml:space="preserve">/s/ </w:t>
      </w:r>
      <w:r w:rsidRPr="00757C6C">
        <w:rPr>
          <w:b/>
          <w:bCs/>
          <w:sz w:val="20"/>
          <w:szCs w:val="20"/>
        </w:rPr>
        <w:t xml:space="preserve">Ronnie Williams, Jr., Mayor                                                                 </w:t>
      </w:r>
    </w:p>
    <w:p w14:paraId="7D338440" w14:textId="77777777" w:rsidR="004250F8" w:rsidRDefault="004250F8" w:rsidP="004250F8">
      <w:pPr>
        <w:ind w:right="-720"/>
        <w:jc w:val="center"/>
        <w:rPr>
          <w:b/>
          <w:bCs/>
          <w:sz w:val="32"/>
          <w:szCs w:val="32"/>
        </w:rPr>
      </w:pPr>
      <w:r>
        <w:rPr>
          <w:b/>
          <w:bCs/>
          <w:sz w:val="32"/>
          <w:szCs w:val="32"/>
        </w:rPr>
        <w:t xml:space="preserve">                                                                                                                                                                                                 NATCHITOCHES CITY COUNCIL MEETING</w:t>
      </w:r>
    </w:p>
    <w:p w14:paraId="3C658E00" w14:textId="77777777" w:rsidR="004250F8" w:rsidRDefault="004250F8" w:rsidP="004250F8">
      <w:pPr>
        <w:ind w:right="-720"/>
        <w:jc w:val="center"/>
        <w:rPr>
          <w:b/>
          <w:bCs/>
          <w:sz w:val="32"/>
          <w:szCs w:val="32"/>
        </w:rPr>
      </w:pPr>
      <w:r>
        <w:rPr>
          <w:b/>
          <w:bCs/>
          <w:sz w:val="32"/>
          <w:szCs w:val="32"/>
        </w:rPr>
        <w:t>AUGUST 28, 2023</w:t>
      </w:r>
    </w:p>
    <w:p w14:paraId="1F056E7E" w14:textId="77777777" w:rsidR="004250F8" w:rsidRDefault="004250F8" w:rsidP="004250F8">
      <w:pPr>
        <w:ind w:right="-720"/>
        <w:jc w:val="center"/>
        <w:rPr>
          <w:b/>
          <w:bCs/>
          <w:sz w:val="32"/>
          <w:szCs w:val="32"/>
        </w:rPr>
      </w:pPr>
      <w:r>
        <w:rPr>
          <w:b/>
          <w:bCs/>
          <w:sz w:val="32"/>
          <w:szCs w:val="32"/>
        </w:rPr>
        <w:t>5:30 P.M.</w:t>
      </w:r>
    </w:p>
    <w:p w14:paraId="2E6C9F1B" w14:textId="77777777" w:rsidR="004250F8" w:rsidRDefault="004250F8" w:rsidP="004250F8">
      <w:pPr>
        <w:ind w:right="-720"/>
        <w:jc w:val="center"/>
        <w:rPr>
          <w:b/>
          <w:bCs/>
          <w:sz w:val="32"/>
          <w:szCs w:val="32"/>
          <w:u w:val="single"/>
        </w:rPr>
      </w:pPr>
      <w:r>
        <w:rPr>
          <w:b/>
          <w:bCs/>
          <w:sz w:val="32"/>
          <w:szCs w:val="32"/>
          <w:u w:val="single"/>
        </w:rPr>
        <w:t>A G E N D A</w:t>
      </w:r>
    </w:p>
    <w:p w14:paraId="1820A5A7" w14:textId="77777777" w:rsidR="001C35A0" w:rsidRDefault="001C35A0" w:rsidP="004250F8">
      <w:pPr>
        <w:ind w:right="-720"/>
        <w:jc w:val="center"/>
        <w:rPr>
          <w:b/>
          <w:bCs/>
          <w:sz w:val="32"/>
          <w:szCs w:val="32"/>
          <w:u w:val="single"/>
        </w:rPr>
      </w:pPr>
    </w:p>
    <w:p w14:paraId="377FBF27" w14:textId="77777777" w:rsidR="004250F8" w:rsidRDefault="004250F8" w:rsidP="004250F8">
      <w:pPr>
        <w:numPr>
          <w:ilvl w:val="0"/>
          <w:numId w:val="1"/>
        </w:numPr>
        <w:tabs>
          <w:tab w:val="num" w:pos="450"/>
          <w:tab w:val="left" w:pos="720"/>
        </w:tabs>
        <w:autoSpaceDE w:val="0"/>
        <w:autoSpaceDN w:val="0"/>
        <w:adjustRightInd w:val="0"/>
        <w:ind w:left="1080" w:right="-720" w:hanging="1080"/>
        <w:rPr>
          <w:b/>
        </w:rPr>
      </w:pPr>
      <w:r>
        <w:rPr>
          <w:b/>
        </w:rPr>
        <w:t>CALL TO ORDER</w:t>
      </w:r>
    </w:p>
    <w:p w14:paraId="3AD4F995" w14:textId="77777777" w:rsidR="004250F8" w:rsidRDefault="004250F8" w:rsidP="004250F8">
      <w:pPr>
        <w:tabs>
          <w:tab w:val="left" w:pos="720"/>
        </w:tabs>
        <w:autoSpaceDE w:val="0"/>
        <w:autoSpaceDN w:val="0"/>
        <w:adjustRightInd w:val="0"/>
        <w:ind w:left="1080" w:right="-720"/>
        <w:rPr>
          <w:b/>
        </w:rPr>
      </w:pPr>
    </w:p>
    <w:p w14:paraId="1777AEBC" w14:textId="77777777" w:rsidR="004250F8" w:rsidRDefault="004250F8" w:rsidP="004250F8">
      <w:pPr>
        <w:numPr>
          <w:ilvl w:val="0"/>
          <w:numId w:val="1"/>
        </w:numPr>
        <w:tabs>
          <w:tab w:val="num" w:pos="450"/>
        </w:tabs>
        <w:autoSpaceDE w:val="0"/>
        <w:autoSpaceDN w:val="0"/>
        <w:adjustRightInd w:val="0"/>
        <w:ind w:right="-720"/>
        <w:rPr>
          <w:b/>
        </w:rPr>
      </w:pPr>
      <w:r>
        <w:rPr>
          <w:b/>
        </w:rPr>
        <w:t>INVOCATION</w:t>
      </w:r>
    </w:p>
    <w:p w14:paraId="65772176" w14:textId="77777777" w:rsidR="004250F8" w:rsidRDefault="004250F8" w:rsidP="004250F8">
      <w:pPr>
        <w:pStyle w:val="ListParagraph"/>
        <w:rPr>
          <w:b/>
        </w:rPr>
      </w:pPr>
    </w:p>
    <w:p w14:paraId="264B8A6E" w14:textId="77777777" w:rsidR="004250F8" w:rsidRDefault="004250F8" w:rsidP="004250F8">
      <w:pPr>
        <w:numPr>
          <w:ilvl w:val="0"/>
          <w:numId w:val="1"/>
        </w:numPr>
        <w:tabs>
          <w:tab w:val="clear" w:pos="720"/>
          <w:tab w:val="left" w:pos="450"/>
          <w:tab w:val="num" w:pos="1080"/>
        </w:tabs>
        <w:autoSpaceDE w:val="0"/>
        <w:autoSpaceDN w:val="0"/>
        <w:adjustRightInd w:val="0"/>
        <w:ind w:left="0" w:right="-720" w:firstLine="0"/>
        <w:rPr>
          <w:b/>
        </w:rPr>
      </w:pPr>
      <w:r>
        <w:rPr>
          <w:b/>
        </w:rPr>
        <w:t>PLEDGE OF ALLEGIANCE</w:t>
      </w:r>
    </w:p>
    <w:p w14:paraId="3B0A5A47" w14:textId="77777777" w:rsidR="004250F8" w:rsidRDefault="004250F8" w:rsidP="004250F8">
      <w:pPr>
        <w:pStyle w:val="ListParagraph"/>
        <w:rPr>
          <w:b/>
        </w:rPr>
      </w:pPr>
    </w:p>
    <w:p w14:paraId="1736381A" w14:textId="77777777" w:rsidR="004250F8" w:rsidRPr="0080586D" w:rsidRDefault="004250F8" w:rsidP="004250F8">
      <w:pPr>
        <w:pStyle w:val="ListParagraph"/>
        <w:numPr>
          <w:ilvl w:val="0"/>
          <w:numId w:val="1"/>
        </w:numPr>
        <w:tabs>
          <w:tab w:val="num" w:pos="450"/>
        </w:tabs>
      </w:pPr>
      <w:r>
        <w:rPr>
          <w:b/>
        </w:rPr>
        <w:t>READING AND APPROVAL OF THE MINUTES OF AUGUST 14, 2023.</w:t>
      </w:r>
    </w:p>
    <w:p w14:paraId="1612FCEA" w14:textId="77777777" w:rsidR="0080586D" w:rsidRDefault="0080586D" w:rsidP="0080586D">
      <w:pPr>
        <w:pStyle w:val="ListParagraph"/>
      </w:pPr>
    </w:p>
    <w:p w14:paraId="717D4AB6" w14:textId="77777777" w:rsidR="0080586D" w:rsidRPr="00DF440E" w:rsidRDefault="0080586D" w:rsidP="00807475">
      <w:pPr>
        <w:pStyle w:val="ListParagraph"/>
        <w:numPr>
          <w:ilvl w:val="0"/>
          <w:numId w:val="1"/>
        </w:numPr>
        <w:tabs>
          <w:tab w:val="clear" w:pos="720"/>
          <w:tab w:val="num" w:pos="360"/>
        </w:tabs>
        <w:ind w:left="3060" w:hanging="3240"/>
        <w:jc w:val="center"/>
        <w:rPr>
          <w:b/>
          <w:u w:val="single"/>
        </w:rPr>
      </w:pPr>
      <w:r w:rsidRPr="00DF440E">
        <w:rPr>
          <w:b/>
          <w:u w:val="single"/>
        </w:rPr>
        <w:t>SPECIAL RECOGNITION:</w:t>
      </w:r>
      <w:r>
        <w:t xml:space="preserve"> Joey Carpenter for qualifying and </w:t>
      </w:r>
      <w:r w:rsidR="0014082D">
        <w:t>participating</w:t>
      </w:r>
      <w:r>
        <w:t xml:space="preserve"> </w:t>
      </w:r>
      <w:r w:rsidR="00807475">
        <w:t xml:space="preserve">in </w:t>
      </w:r>
      <w:r>
        <w:t>the 2023 USATF</w:t>
      </w:r>
      <w:r w:rsidR="00DF440E">
        <w:t xml:space="preserve">  </w:t>
      </w:r>
      <w:r>
        <w:t>National Junior Olympic Track &amp; Field in Eugene, OR.</w:t>
      </w:r>
    </w:p>
    <w:p w14:paraId="6EA820AD" w14:textId="77777777" w:rsidR="0027608D" w:rsidRDefault="0027608D" w:rsidP="0027608D">
      <w:pPr>
        <w:pStyle w:val="ListParagraph"/>
      </w:pPr>
    </w:p>
    <w:p w14:paraId="42FA70BA" w14:textId="77777777" w:rsidR="0027608D" w:rsidRPr="0089629A" w:rsidRDefault="0027608D" w:rsidP="004250F8">
      <w:pPr>
        <w:pStyle w:val="ListParagraph"/>
        <w:numPr>
          <w:ilvl w:val="0"/>
          <w:numId w:val="1"/>
        </w:numPr>
        <w:tabs>
          <w:tab w:val="num" w:pos="450"/>
        </w:tabs>
      </w:pPr>
      <w:r w:rsidRPr="00ED696E">
        <w:rPr>
          <w:b/>
          <w:u w:val="single"/>
        </w:rPr>
        <w:lastRenderedPageBreak/>
        <w:t>SPECIAL GUEST:</w:t>
      </w:r>
      <w:r>
        <w:t xml:space="preserve">  Friends All United Natchitoches Animals (FAUNA) - Presentation</w:t>
      </w:r>
    </w:p>
    <w:p w14:paraId="1CC36E5B" w14:textId="77777777" w:rsidR="0089629A" w:rsidRDefault="0089629A" w:rsidP="0089629A">
      <w:pPr>
        <w:pStyle w:val="ListParagraph"/>
      </w:pPr>
    </w:p>
    <w:p w14:paraId="106D6A49" w14:textId="77777777" w:rsidR="0089629A" w:rsidRDefault="0089629A" w:rsidP="0027608D">
      <w:pPr>
        <w:pStyle w:val="ListParagraph"/>
        <w:numPr>
          <w:ilvl w:val="0"/>
          <w:numId w:val="1"/>
        </w:numPr>
        <w:tabs>
          <w:tab w:val="clear" w:pos="720"/>
          <w:tab w:val="num" w:pos="450"/>
        </w:tabs>
      </w:pPr>
      <w:r w:rsidRPr="00ED696E">
        <w:rPr>
          <w:b/>
          <w:u w:val="single"/>
        </w:rPr>
        <w:t>SPECIAL GUEST:</w:t>
      </w:r>
      <w:r>
        <w:t xml:space="preserve">  Crime stoppers – Year-</w:t>
      </w:r>
      <w:r w:rsidR="006D35D1">
        <w:t>T</w:t>
      </w:r>
      <w:r>
        <w:t>o-</w:t>
      </w:r>
      <w:r w:rsidR="006D35D1">
        <w:t>D</w:t>
      </w:r>
      <w:r>
        <w:t xml:space="preserve">ate Report </w:t>
      </w:r>
    </w:p>
    <w:p w14:paraId="50932219" w14:textId="77777777" w:rsidR="0089629A" w:rsidRDefault="0089629A" w:rsidP="0089629A">
      <w:pPr>
        <w:tabs>
          <w:tab w:val="num" w:pos="450"/>
        </w:tabs>
      </w:pPr>
    </w:p>
    <w:p w14:paraId="37900009" w14:textId="77777777" w:rsidR="004250F8" w:rsidRPr="00510FBF" w:rsidRDefault="004250F8" w:rsidP="0027608D">
      <w:pPr>
        <w:pStyle w:val="ListParagraph"/>
        <w:numPr>
          <w:ilvl w:val="0"/>
          <w:numId w:val="1"/>
        </w:numPr>
        <w:tabs>
          <w:tab w:val="clear" w:pos="720"/>
        </w:tabs>
        <w:ind w:left="450" w:right="-900" w:hanging="450"/>
        <w:jc w:val="both"/>
        <w:rPr>
          <w:b/>
          <w:u w:val="single"/>
        </w:rPr>
      </w:pPr>
      <w:r w:rsidRPr="00510FBF">
        <w:rPr>
          <w:b/>
          <w:u w:val="single"/>
        </w:rPr>
        <w:t>PROCLAMATIONS:</w:t>
      </w:r>
    </w:p>
    <w:p w14:paraId="2A5E22C7" w14:textId="77777777" w:rsidR="00474BCB" w:rsidRPr="00474BCB" w:rsidRDefault="00C85579" w:rsidP="00C85579">
      <w:pPr>
        <w:pStyle w:val="NoSpacing"/>
        <w:ind w:left="2880" w:hanging="2430"/>
        <w:rPr>
          <w:rFonts w:ascii="Times New Roman" w:hAnsi="Times New Roman"/>
          <w:sz w:val="24"/>
          <w:szCs w:val="24"/>
        </w:rPr>
      </w:pPr>
      <w:r w:rsidRPr="00C85579">
        <w:rPr>
          <w:rFonts w:ascii="Times New Roman" w:hAnsi="Times New Roman"/>
          <w:b/>
          <w:sz w:val="24"/>
          <w:szCs w:val="24"/>
          <w:u w:val="single"/>
        </w:rPr>
        <w:t>#076</w:t>
      </w:r>
      <w:r>
        <w:rPr>
          <w:rFonts w:ascii="Times New Roman" w:hAnsi="Times New Roman"/>
          <w:b/>
          <w:sz w:val="24"/>
          <w:szCs w:val="24"/>
        </w:rPr>
        <w:t xml:space="preserve">   Nielsen</w:t>
      </w:r>
      <w:r w:rsidR="004250F8">
        <w:rPr>
          <w:b/>
        </w:rPr>
        <w:tab/>
      </w:r>
      <w:r w:rsidR="00474BCB" w:rsidRPr="00474BCB">
        <w:rPr>
          <w:rFonts w:ascii="Times New Roman" w:hAnsi="Times New Roman"/>
          <w:sz w:val="24"/>
          <w:szCs w:val="24"/>
        </w:rPr>
        <w:t xml:space="preserve">Proclamation Declaring September 2023 As National </w:t>
      </w:r>
      <w:r w:rsidR="00474BCB" w:rsidRPr="00474BCB">
        <w:rPr>
          <w:rFonts w:ascii="Times New Roman" w:hAnsi="Times New Roman"/>
          <w:b/>
          <w:sz w:val="24"/>
          <w:szCs w:val="24"/>
        </w:rPr>
        <w:t>Sickle Cell</w:t>
      </w:r>
      <w:r w:rsidR="00474BCB" w:rsidRPr="00474BCB">
        <w:rPr>
          <w:rFonts w:ascii="Times New Roman" w:hAnsi="Times New Roman"/>
          <w:sz w:val="24"/>
          <w:szCs w:val="24"/>
        </w:rPr>
        <w:t xml:space="preserve"> </w:t>
      </w:r>
      <w:r>
        <w:rPr>
          <w:rFonts w:ascii="Times New Roman" w:hAnsi="Times New Roman"/>
          <w:sz w:val="24"/>
          <w:szCs w:val="24"/>
        </w:rPr>
        <w:t xml:space="preserve">     </w:t>
      </w:r>
      <w:r w:rsidR="00474BCB" w:rsidRPr="00474BCB">
        <w:rPr>
          <w:rFonts w:ascii="Times New Roman" w:hAnsi="Times New Roman"/>
          <w:b/>
          <w:sz w:val="24"/>
          <w:szCs w:val="24"/>
        </w:rPr>
        <w:t>Awareness Month</w:t>
      </w:r>
      <w:r w:rsidR="00474BCB" w:rsidRPr="00474BCB">
        <w:rPr>
          <w:rFonts w:ascii="Times New Roman" w:hAnsi="Times New Roman"/>
          <w:sz w:val="24"/>
          <w:szCs w:val="24"/>
        </w:rPr>
        <w:t xml:space="preserve"> In The City Of Natchitoches</w:t>
      </w:r>
    </w:p>
    <w:p w14:paraId="7868E709" w14:textId="77777777" w:rsidR="004250F8" w:rsidRPr="00474BCB" w:rsidRDefault="004250F8" w:rsidP="00474BCB">
      <w:pPr>
        <w:tabs>
          <w:tab w:val="left" w:pos="630"/>
        </w:tabs>
        <w:ind w:left="2880" w:hanging="2610"/>
        <w:jc w:val="both"/>
        <w:rPr>
          <w:highlight w:val="yellow"/>
        </w:rPr>
      </w:pPr>
    </w:p>
    <w:p w14:paraId="6B742DB1" w14:textId="77777777" w:rsidR="004250F8" w:rsidRPr="00435092" w:rsidRDefault="004250F8" w:rsidP="0027608D">
      <w:pPr>
        <w:tabs>
          <w:tab w:val="left" w:pos="630"/>
        </w:tabs>
        <w:ind w:left="2880" w:hanging="2610"/>
        <w:jc w:val="both"/>
        <w:rPr>
          <w:b/>
        </w:rPr>
      </w:pPr>
      <w:r w:rsidRPr="00435092">
        <w:t xml:space="preserve">   </w:t>
      </w:r>
      <w:r w:rsidRPr="00435092">
        <w:rPr>
          <w:b/>
          <w:u w:val="single"/>
        </w:rPr>
        <w:t>#07</w:t>
      </w:r>
      <w:r w:rsidR="004B1A9B" w:rsidRPr="00435092">
        <w:rPr>
          <w:b/>
          <w:u w:val="single"/>
        </w:rPr>
        <w:t>7</w:t>
      </w:r>
      <w:r w:rsidRPr="00435092">
        <w:t xml:space="preserve">  </w:t>
      </w:r>
      <w:r w:rsidR="00891D0A">
        <w:rPr>
          <w:b/>
        </w:rPr>
        <w:t>Smith</w:t>
      </w:r>
      <w:r w:rsidRPr="00435092">
        <w:rPr>
          <w:b/>
        </w:rPr>
        <w:tab/>
      </w:r>
      <w:r w:rsidRPr="00435092">
        <w:t>Proclamation Declaring September 202</w:t>
      </w:r>
      <w:r w:rsidR="004B1A9B" w:rsidRPr="00435092">
        <w:t>3</w:t>
      </w:r>
      <w:r w:rsidRPr="00435092">
        <w:t xml:space="preserve"> As </w:t>
      </w:r>
      <w:r w:rsidRPr="00435092">
        <w:rPr>
          <w:b/>
        </w:rPr>
        <w:t>Ovarian Cancer</w:t>
      </w:r>
      <w:r w:rsidRPr="00435092">
        <w:t xml:space="preserve">    </w:t>
      </w:r>
      <w:r w:rsidRPr="00435092">
        <w:rPr>
          <w:b/>
        </w:rPr>
        <w:t>Awareness</w:t>
      </w:r>
      <w:r w:rsidRPr="00435092">
        <w:t xml:space="preserve"> Month In The City Of Natchitoches </w:t>
      </w:r>
      <w:r w:rsidRPr="00435092">
        <w:rPr>
          <w:b/>
        </w:rPr>
        <w:t>(Accepted by: Leah Lentz)</w:t>
      </w:r>
    </w:p>
    <w:p w14:paraId="6309CF04" w14:textId="77777777" w:rsidR="004250F8" w:rsidRPr="004250F8" w:rsidRDefault="004250F8" w:rsidP="004250F8">
      <w:pPr>
        <w:tabs>
          <w:tab w:val="left" w:pos="630"/>
        </w:tabs>
        <w:ind w:left="2880" w:hanging="2340"/>
        <w:jc w:val="both"/>
        <w:rPr>
          <w:b/>
          <w:highlight w:val="yellow"/>
        </w:rPr>
      </w:pPr>
    </w:p>
    <w:p w14:paraId="0A57C611" w14:textId="77777777" w:rsidR="004250F8" w:rsidRDefault="004250F8" w:rsidP="0027608D">
      <w:pPr>
        <w:tabs>
          <w:tab w:val="left" w:pos="630"/>
        </w:tabs>
        <w:ind w:left="2880" w:hanging="2430"/>
        <w:jc w:val="both"/>
      </w:pPr>
      <w:r w:rsidRPr="00435092">
        <w:rPr>
          <w:b/>
          <w:u w:val="single"/>
        </w:rPr>
        <w:t>#07</w:t>
      </w:r>
      <w:r w:rsidR="00435092" w:rsidRPr="00435092">
        <w:rPr>
          <w:b/>
          <w:u w:val="single"/>
        </w:rPr>
        <w:t>8</w:t>
      </w:r>
      <w:r w:rsidRPr="00435092">
        <w:rPr>
          <w:b/>
        </w:rPr>
        <w:t xml:space="preserve">  </w:t>
      </w:r>
      <w:r w:rsidR="00891D0A">
        <w:rPr>
          <w:b/>
        </w:rPr>
        <w:t>Petite</w:t>
      </w:r>
      <w:r w:rsidRPr="00435092">
        <w:rPr>
          <w:b/>
        </w:rPr>
        <w:tab/>
      </w:r>
      <w:r w:rsidRPr="00435092">
        <w:t>Proclamation Declaring September 1</w:t>
      </w:r>
      <w:r w:rsidR="00435092">
        <w:t>5</w:t>
      </w:r>
      <w:r w:rsidRPr="00435092">
        <w:t xml:space="preserve"> and 1</w:t>
      </w:r>
      <w:r w:rsidR="00435092">
        <w:t>6</w:t>
      </w:r>
      <w:r w:rsidRPr="00435092">
        <w:t>, 202</w:t>
      </w:r>
      <w:r w:rsidR="00435092">
        <w:t>3</w:t>
      </w:r>
      <w:r w:rsidRPr="00435092">
        <w:t xml:space="preserve"> As </w:t>
      </w:r>
      <w:r w:rsidRPr="00435092">
        <w:rPr>
          <w:b/>
        </w:rPr>
        <w:t>Natchitoches Meat Pie Festival Day’s</w:t>
      </w:r>
      <w:r w:rsidRPr="00435092">
        <w:t xml:space="preserve"> In The City Of Natchitoches.</w:t>
      </w:r>
      <w:r>
        <w:t xml:space="preserve"> </w:t>
      </w:r>
    </w:p>
    <w:p w14:paraId="64562615" w14:textId="77777777" w:rsidR="001C35A0" w:rsidRPr="009C2873" w:rsidRDefault="001C35A0" w:rsidP="0027608D">
      <w:pPr>
        <w:tabs>
          <w:tab w:val="left" w:pos="630"/>
        </w:tabs>
        <w:ind w:left="2880" w:hanging="2430"/>
        <w:jc w:val="both"/>
      </w:pPr>
    </w:p>
    <w:p w14:paraId="57FFDE67" w14:textId="77777777" w:rsidR="004250F8" w:rsidRDefault="004250F8" w:rsidP="004250F8">
      <w:pPr>
        <w:tabs>
          <w:tab w:val="left" w:pos="630"/>
        </w:tabs>
        <w:ind w:left="2880" w:hanging="2340"/>
        <w:jc w:val="both"/>
        <w:rPr>
          <w:b/>
        </w:rPr>
      </w:pPr>
    </w:p>
    <w:p w14:paraId="0E03E90B" w14:textId="77777777" w:rsidR="004250F8" w:rsidRDefault="004250F8" w:rsidP="004250F8">
      <w:pPr>
        <w:pStyle w:val="ListParagraph"/>
        <w:numPr>
          <w:ilvl w:val="0"/>
          <w:numId w:val="1"/>
        </w:numPr>
        <w:tabs>
          <w:tab w:val="clear" w:pos="720"/>
          <w:tab w:val="num" w:pos="450"/>
        </w:tabs>
        <w:rPr>
          <w:b/>
        </w:rPr>
      </w:pPr>
      <w:r>
        <w:rPr>
          <w:b/>
          <w:u w:val="single"/>
        </w:rPr>
        <w:t>PLANNING &amp; ZONING - FINAL:</w:t>
      </w:r>
    </w:p>
    <w:p w14:paraId="470FF362" w14:textId="77777777" w:rsidR="004250F8" w:rsidRPr="00B839EA" w:rsidRDefault="004250F8" w:rsidP="004250F8">
      <w:pPr>
        <w:ind w:right="-120" w:firstLine="450"/>
        <w:jc w:val="both"/>
        <w:rPr>
          <w:bCs/>
        </w:rPr>
      </w:pPr>
      <w:r w:rsidRPr="00B839EA">
        <w:rPr>
          <w:b/>
          <w:bCs/>
          <w:u w:val="single"/>
        </w:rPr>
        <w:t>#0</w:t>
      </w:r>
      <w:r>
        <w:rPr>
          <w:b/>
          <w:bCs/>
          <w:u w:val="single"/>
        </w:rPr>
        <w:t>44</w:t>
      </w:r>
      <w:r>
        <w:rPr>
          <w:bCs/>
        </w:rPr>
        <w:t xml:space="preserve">   </w:t>
      </w:r>
      <w:r w:rsidRPr="00B839EA">
        <w:rPr>
          <w:b/>
          <w:bCs/>
        </w:rPr>
        <w:t>Elie</w:t>
      </w:r>
      <w:r>
        <w:rPr>
          <w:bCs/>
        </w:rPr>
        <w:tab/>
      </w:r>
      <w:r>
        <w:rPr>
          <w:bCs/>
        </w:rPr>
        <w:tab/>
      </w:r>
      <w:r w:rsidRPr="00B839EA">
        <w:rPr>
          <w:bCs/>
        </w:rPr>
        <w:t xml:space="preserve">An Ordinance Amending Ordinance No. 64 Of 2001 By Changing </w:t>
      </w:r>
    </w:p>
    <w:p w14:paraId="49F8CCC5" w14:textId="77777777" w:rsidR="004250F8" w:rsidRPr="00B839EA" w:rsidRDefault="004250F8" w:rsidP="004250F8">
      <w:pPr>
        <w:ind w:left="2160" w:right="-120" w:firstLine="720"/>
        <w:jc w:val="both"/>
        <w:rPr>
          <w:bCs/>
        </w:rPr>
      </w:pPr>
      <w:r w:rsidRPr="00B839EA">
        <w:rPr>
          <w:bCs/>
        </w:rPr>
        <w:t>Zoning Classification Of Property Described As Follows:</w:t>
      </w:r>
    </w:p>
    <w:p w14:paraId="68D4770F" w14:textId="77777777" w:rsidR="004250F8" w:rsidRPr="00B839EA" w:rsidRDefault="004250F8" w:rsidP="004250F8">
      <w:pPr>
        <w:ind w:right="-120"/>
        <w:jc w:val="both"/>
        <w:rPr>
          <w:bCs/>
        </w:rPr>
      </w:pPr>
    </w:p>
    <w:p w14:paraId="39E85DF4" w14:textId="77777777" w:rsidR="004250F8" w:rsidRDefault="004250F8" w:rsidP="004250F8">
      <w:pPr>
        <w:ind w:left="2880"/>
        <w:jc w:val="both"/>
        <w:rPr>
          <w:rFonts w:eastAsia="Calibri"/>
        </w:rPr>
      </w:pPr>
      <w:r w:rsidRPr="000A586E">
        <w:rPr>
          <w:rFonts w:eastAsia="Calibri"/>
        </w:rPr>
        <w:t>Lot 62 Feet Front East Side Washington St. East by Cane River Lake, North By Poleman, South by Brown (</w:t>
      </w:r>
      <w:r w:rsidRPr="006F2E4E">
        <w:rPr>
          <w:rFonts w:eastAsia="Calibri"/>
          <w:b/>
        </w:rPr>
        <w:t>911 Washington St</w:t>
      </w:r>
      <w:r w:rsidRPr="000A586E">
        <w:rPr>
          <w:rFonts w:eastAsia="Calibri"/>
        </w:rPr>
        <w:t>.)</w:t>
      </w:r>
    </w:p>
    <w:p w14:paraId="22693BE0" w14:textId="77777777" w:rsidR="004250F8" w:rsidRDefault="004250F8" w:rsidP="004250F8">
      <w:pPr>
        <w:ind w:left="2880"/>
        <w:jc w:val="both"/>
        <w:rPr>
          <w:rFonts w:eastAsia="Calibri"/>
        </w:rPr>
      </w:pPr>
    </w:p>
    <w:p w14:paraId="3A2AB8DF" w14:textId="77777777" w:rsidR="004250F8" w:rsidRDefault="004250F8" w:rsidP="004250F8">
      <w:pPr>
        <w:ind w:left="2880"/>
        <w:jc w:val="both"/>
        <w:rPr>
          <w:rFonts w:eastAsia="Calibri"/>
        </w:rPr>
      </w:pPr>
    </w:p>
    <w:p w14:paraId="14031B35" w14:textId="77777777" w:rsidR="004250F8" w:rsidRPr="00B839EA" w:rsidRDefault="004250F8" w:rsidP="004250F8">
      <w:pPr>
        <w:ind w:right="-120" w:firstLine="450"/>
        <w:jc w:val="both"/>
        <w:rPr>
          <w:bCs/>
        </w:rPr>
      </w:pPr>
      <w:r w:rsidRPr="006F2E4E">
        <w:rPr>
          <w:rFonts w:eastAsia="Calibri"/>
          <w:b/>
          <w:u w:val="single"/>
        </w:rPr>
        <w:t>#045</w:t>
      </w:r>
      <w:r>
        <w:rPr>
          <w:rFonts w:eastAsia="Calibri"/>
          <w:b/>
        </w:rPr>
        <w:t xml:space="preserve">   Nielsen</w:t>
      </w:r>
      <w:r>
        <w:rPr>
          <w:rFonts w:eastAsia="Calibri"/>
        </w:rPr>
        <w:tab/>
      </w:r>
      <w:r>
        <w:rPr>
          <w:rFonts w:eastAsia="Calibri"/>
        </w:rPr>
        <w:tab/>
      </w:r>
      <w:r w:rsidRPr="00B839EA">
        <w:rPr>
          <w:bCs/>
        </w:rPr>
        <w:t xml:space="preserve">An Ordinance Amending Ordinance No. 64 Of 2001 By Changing </w:t>
      </w:r>
    </w:p>
    <w:p w14:paraId="56376BB6" w14:textId="77777777" w:rsidR="004250F8" w:rsidRPr="00B839EA" w:rsidRDefault="004250F8" w:rsidP="004250F8">
      <w:pPr>
        <w:ind w:left="2160" w:right="-120" w:firstLine="720"/>
        <w:jc w:val="both"/>
        <w:rPr>
          <w:bCs/>
        </w:rPr>
      </w:pPr>
      <w:r w:rsidRPr="00B839EA">
        <w:rPr>
          <w:bCs/>
        </w:rPr>
        <w:t>Zoning Classification Of Property Described As Follows:</w:t>
      </w:r>
    </w:p>
    <w:p w14:paraId="272C0C72" w14:textId="77777777" w:rsidR="004250F8" w:rsidRPr="00B839EA" w:rsidRDefault="004250F8" w:rsidP="004250F8">
      <w:pPr>
        <w:ind w:right="-120"/>
        <w:jc w:val="both"/>
        <w:rPr>
          <w:bCs/>
        </w:rPr>
      </w:pPr>
    </w:p>
    <w:p w14:paraId="5FE63765" w14:textId="77777777" w:rsidR="004250F8" w:rsidRDefault="004250F8" w:rsidP="004250F8">
      <w:pPr>
        <w:ind w:left="2880"/>
        <w:jc w:val="both"/>
        <w:rPr>
          <w:rFonts w:eastAsia="Calibri"/>
        </w:rPr>
      </w:pPr>
      <w:r w:rsidRPr="006F2E4E">
        <w:rPr>
          <w:rFonts w:eastAsia="Calibri"/>
        </w:rPr>
        <w:t>Lot East Second St., North by Kaffie, South By Church.                                       (</w:t>
      </w:r>
      <w:r w:rsidRPr="006F2E4E">
        <w:rPr>
          <w:rFonts w:eastAsia="Calibri"/>
          <w:b/>
        </w:rPr>
        <w:t>129 St. Denis</w:t>
      </w:r>
      <w:r w:rsidRPr="006F2E4E">
        <w:rPr>
          <w:rFonts w:eastAsia="Calibri"/>
        </w:rPr>
        <w:t>)</w:t>
      </w:r>
    </w:p>
    <w:p w14:paraId="1DE8108F" w14:textId="77777777" w:rsidR="00490730" w:rsidRDefault="00490730" w:rsidP="004250F8">
      <w:pPr>
        <w:ind w:left="2880"/>
        <w:jc w:val="both"/>
        <w:rPr>
          <w:rFonts w:eastAsia="Calibri"/>
        </w:rPr>
      </w:pPr>
    </w:p>
    <w:p w14:paraId="6AD002E2" w14:textId="77777777" w:rsidR="00490730" w:rsidRDefault="00490730" w:rsidP="004250F8">
      <w:pPr>
        <w:ind w:left="2880"/>
        <w:jc w:val="both"/>
        <w:rPr>
          <w:rFonts w:eastAsia="Calibri"/>
        </w:rPr>
      </w:pPr>
    </w:p>
    <w:p w14:paraId="490B7623" w14:textId="77777777" w:rsidR="004250F8" w:rsidRPr="004830C9" w:rsidRDefault="004250F8" w:rsidP="004250F8">
      <w:pPr>
        <w:pStyle w:val="ListParagraph"/>
        <w:numPr>
          <w:ilvl w:val="0"/>
          <w:numId w:val="1"/>
        </w:numPr>
        <w:tabs>
          <w:tab w:val="clear" w:pos="720"/>
          <w:tab w:val="num" w:pos="450"/>
        </w:tabs>
        <w:jc w:val="both"/>
        <w:rPr>
          <w:b/>
          <w:bCs/>
          <w:u w:val="single"/>
        </w:rPr>
      </w:pPr>
      <w:r w:rsidRPr="004830C9">
        <w:rPr>
          <w:b/>
          <w:bCs/>
          <w:u w:val="single"/>
        </w:rPr>
        <w:t xml:space="preserve">ORDINANCES -  </w:t>
      </w:r>
      <w:r>
        <w:rPr>
          <w:b/>
          <w:bCs/>
          <w:u w:val="single"/>
        </w:rPr>
        <w:t>FINAL:</w:t>
      </w:r>
    </w:p>
    <w:p w14:paraId="57BFF50E" w14:textId="77777777" w:rsidR="004250F8" w:rsidRPr="00D6126D" w:rsidRDefault="004250F8" w:rsidP="004250F8">
      <w:pPr>
        <w:ind w:left="2880" w:right="-90" w:hanging="2430"/>
        <w:jc w:val="both"/>
      </w:pPr>
      <w:r w:rsidRPr="00D6126D">
        <w:rPr>
          <w:rFonts w:eastAsiaTheme="minorEastAsia"/>
          <w:b/>
          <w:u w:val="single"/>
        </w:rPr>
        <w:t>#047</w:t>
      </w:r>
      <w:r>
        <w:rPr>
          <w:rFonts w:eastAsiaTheme="minorEastAsia"/>
        </w:rPr>
        <w:t xml:space="preserve">   </w:t>
      </w:r>
      <w:r w:rsidRPr="00D6126D">
        <w:rPr>
          <w:rFonts w:eastAsiaTheme="minorEastAsia"/>
          <w:b/>
        </w:rPr>
        <w:t>Harrington</w:t>
      </w:r>
      <w:r>
        <w:rPr>
          <w:rFonts w:eastAsiaTheme="minorEastAsia"/>
        </w:rPr>
        <w:tab/>
      </w:r>
      <w:r w:rsidRPr="00D6126D">
        <w:rPr>
          <w:bCs/>
        </w:rPr>
        <w:t xml:space="preserve">Ordinance Approving The Terms And Form Of A Lease Agreement Between The City Of Natchitoches, State Of Louisiana And </w:t>
      </w:r>
      <w:r w:rsidRPr="00D6126D">
        <w:rPr>
          <w:b/>
          <w:bCs/>
        </w:rPr>
        <w:t>KTBS</w:t>
      </w:r>
      <w:r w:rsidRPr="00D6126D">
        <w:rPr>
          <w:bCs/>
        </w:rPr>
        <w:t>, LLC, A Louisiana Limited Liabil</w:t>
      </w:r>
      <w:r>
        <w:rPr>
          <w:bCs/>
        </w:rPr>
        <w:t>i</w:t>
      </w:r>
      <w:r w:rsidRPr="00D6126D">
        <w:rPr>
          <w:bCs/>
        </w:rPr>
        <w:t>ty Company, And Authorizing The Execution Thereof By The Mayor Of The City Of Natchitoches, State Of Louisiana And Further Providing With Respect Thereto.</w:t>
      </w:r>
    </w:p>
    <w:p w14:paraId="7A28F9D7" w14:textId="77777777" w:rsidR="004250F8" w:rsidRPr="004830C9" w:rsidRDefault="004250F8" w:rsidP="004250F8">
      <w:pPr>
        <w:ind w:left="2880" w:hanging="2430"/>
        <w:jc w:val="both"/>
        <w:rPr>
          <w:rFonts w:eastAsiaTheme="minorEastAsia"/>
        </w:rPr>
      </w:pPr>
    </w:p>
    <w:p w14:paraId="1105B28E" w14:textId="77777777" w:rsidR="004250F8" w:rsidRDefault="004250F8" w:rsidP="004250F8">
      <w:pPr>
        <w:ind w:left="2880"/>
        <w:jc w:val="both"/>
        <w:rPr>
          <w:rFonts w:eastAsia="Calibri"/>
        </w:rPr>
      </w:pPr>
    </w:p>
    <w:p w14:paraId="229FB865" w14:textId="77777777" w:rsidR="004250F8" w:rsidRDefault="004250F8" w:rsidP="004250F8">
      <w:pPr>
        <w:pStyle w:val="ListParagraph"/>
        <w:numPr>
          <w:ilvl w:val="0"/>
          <w:numId w:val="1"/>
        </w:numPr>
        <w:tabs>
          <w:tab w:val="clear" w:pos="720"/>
          <w:tab w:val="num" w:pos="450"/>
        </w:tabs>
        <w:jc w:val="both"/>
        <w:rPr>
          <w:b/>
          <w:bCs/>
          <w:u w:val="single"/>
        </w:rPr>
      </w:pPr>
      <w:r w:rsidRPr="004830C9">
        <w:rPr>
          <w:b/>
          <w:bCs/>
          <w:u w:val="single"/>
        </w:rPr>
        <w:t xml:space="preserve">ORDINANCES -  </w:t>
      </w:r>
      <w:r>
        <w:rPr>
          <w:b/>
          <w:bCs/>
          <w:u w:val="single"/>
        </w:rPr>
        <w:t>INTRODUCTION:</w:t>
      </w:r>
    </w:p>
    <w:p w14:paraId="6471C71E" w14:textId="77777777" w:rsidR="00F24B1E" w:rsidRDefault="00F24B1E" w:rsidP="004B1A9B">
      <w:pPr>
        <w:ind w:left="2880" w:hanging="2400"/>
        <w:jc w:val="both"/>
        <w:rPr>
          <w:rFonts w:eastAsia="Calibri"/>
          <w:b/>
          <w:szCs w:val="22"/>
        </w:rPr>
      </w:pPr>
      <w:r w:rsidRPr="00F24B1E">
        <w:rPr>
          <w:b/>
          <w:bCs/>
          <w:u w:val="single"/>
        </w:rPr>
        <w:t>#048</w:t>
      </w:r>
      <w:r>
        <w:rPr>
          <w:bCs/>
        </w:rPr>
        <w:t xml:space="preserve">  </w:t>
      </w:r>
      <w:r w:rsidRPr="00F24B1E">
        <w:rPr>
          <w:b/>
          <w:bCs/>
        </w:rPr>
        <w:t>Smith</w:t>
      </w:r>
      <w:r>
        <w:rPr>
          <w:bCs/>
        </w:rPr>
        <w:tab/>
      </w:r>
      <w:r w:rsidRPr="00F24B1E">
        <w:rPr>
          <w:rFonts w:eastAsia="Calibri"/>
          <w:szCs w:val="22"/>
        </w:rPr>
        <w:t>An Ordinance Authorizing The Mayor Of The City</w:t>
      </w:r>
      <w:r>
        <w:rPr>
          <w:rFonts w:eastAsia="Calibri"/>
          <w:szCs w:val="22"/>
        </w:rPr>
        <w:t xml:space="preserve"> </w:t>
      </w:r>
      <w:r w:rsidRPr="00F24B1E">
        <w:rPr>
          <w:rFonts w:eastAsia="Calibri"/>
          <w:szCs w:val="22"/>
        </w:rPr>
        <w:t>Of Natchitoches To Award</w:t>
      </w:r>
      <w:r>
        <w:rPr>
          <w:rFonts w:eastAsia="Calibri"/>
          <w:szCs w:val="22"/>
        </w:rPr>
        <w:t xml:space="preserve"> </w:t>
      </w:r>
      <w:r w:rsidRPr="00F24B1E">
        <w:rPr>
          <w:rFonts w:eastAsia="Calibri"/>
          <w:szCs w:val="22"/>
        </w:rPr>
        <w:t xml:space="preserve">The Bid For The Equipment Replacement, </w:t>
      </w:r>
      <w:r w:rsidRPr="00CF47B6">
        <w:rPr>
          <w:rFonts w:eastAsia="Calibri"/>
          <w:b/>
          <w:szCs w:val="22"/>
        </w:rPr>
        <w:t>Sludge Thickener #2</w:t>
      </w:r>
      <w:r w:rsidRPr="00F24B1E">
        <w:rPr>
          <w:rFonts w:eastAsia="Calibri"/>
          <w:szCs w:val="22"/>
        </w:rPr>
        <w:t xml:space="preserve"> City Of Natchitoches Wastewater Treatment Plant</w:t>
      </w:r>
      <w:r>
        <w:rPr>
          <w:rFonts w:eastAsia="Calibri"/>
          <w:szCs w:val="22"/>
        </w:rPr>
        <w:t xml:space="preserve"> </w:t>
      </w:r>
      <w:r w:rsidRPr="00F24B1E">
        <w:rPr>
          <w:rFonts w:eastAsia="Calibri"/>
          <w:b/>
          <w:szCs w:val="22"/>
        </w:rPr>
        <w:t>(Bid No. 0662)</w:t>
      </w:r>
    </w:p>
    <w:p w14:paraId="7BF0AE39" w14:textId="77777777" w:rsidR="003D6EB9" w:rsidRDefault="003D6EB9" w:rsidP="004B1A9B">
      <w:pPr>
        <w:ind w:left="2880" w:hanging="2400"/>
        <w:jc w:val="both"/>
        <w:rPr>
          <w:rFonts w:eastAsia="Calibri"/>
          <w:szCs w:val="22"/>
        </w:rPr>
      </w:pPr>
    </w:p>
    <w:p w14:paraId="5B58C93A" w14:textId="77777777" w:rsidR="003D6EB9" w:rsidRDefault="003D6EB9" w:rsidP="003D6EB9">
      <w:pPr>
        <w:widowControl w:val="0"/>
        <w:autoSpaceDE w:val="0"/>
        <w:autoSpaceDN w:val="0"/>
        <w:adjustRightInd w:val="0"/>
        <w:ind w:left="2880" w:hanging="2430"/>
        <w:jc w:val="both"/>
        <w:rPr>
          <w:rFonts w:eastAsiaTheme="minorEastAsia"/>
          <w:b/>
          <w:bCs/>
        </w:rPr>
      </w:pPr>
      <w:r w:rsidRPr="001C68C1">
        <w:rPr>
          <w:rFonts w:eastAsiaTheme="minorEastAsia"/>
          <w:b/>
          <w:bCs/>
          <w:u w:val="single"/>
        </w:rPr>
        <w:t>#049</w:t>
      </w:r>
      <w:r w:rsidR="001C68C1">
        <w:rPr>
          <w:rFonts w:eastAsiaTheme="minorEastAsia"/>
          <w:b/>
          <w:bCs/>
        </w:rPr>
        <w:t xml:space="preserve">   Harrington</w:t>
      </w:r>
      <w:r>
        <w:rPr>
          <w:rFonts w:eastAsiaTheme="minorEastAsia"/>
          <w:bCs/>
        </w:rPr>
        <w:tab/>
      </w:r>
      <w:r w:rsidRPr="003D6EB9">
        <w:rPr>
          <w:rFonts w:eastAsiaTheme="minorEastAsia"/>
          <w:bCs/>
        </w:rPr>
        <w:t xml:space="preserve">Ordinance  Extending The City Limits Of The City Of Natchitoches Annexing A 2.17 Acre, More Or Less, Tract Situated In Section 40, Township 9 North, Range 8 West, Natchitoches Parish, Louisiana, Said Tract Lying Adjacent To And North Of Louisiana Highway 3278, Together With That Area Of Louisiana </w:t>
      </w:r>
      <w:r w:rsidRPr="003D6EB9">
        <w:rPr>
          <w:rFonts w:eastAsiaTheme="minorEastAsia"/>
          <w:b/>
          <w:bCs/>
        </w:rPr>
        <w:t>Highway 3278</w:t>
      </w:r>
      <w:r w:rsidRPr="003D6EB9">
        <w:rPr>
          <w:rFonts w:eastAsiaTheme="minorEastAsia"/>
          <w:bCs/>
        </w:rPr>
        <w:t xml:space="preserve"> Situated Between The 2.18 Acre Tract And The Existing Municipal Limits Of The City Of Natchitoches, And Further Providing For The Fixing Of A Public Hearing, Advertisement, Fixing Council District For Same, Fixing Zoning Classification And Providing For An Effective Date Of The Ordinance.</w:t>
      </w:r>
      <w:r>
        <w:rPr>
          <w:rFonts w:eastAsiaTheme="minorEastAsia"/>
          <w:bCs/>
        </w:rPr>
        <w:t xml:space="preserve"> </w:t>
      </w:r>
      <w:r w:rsidRPr="001C68C1">
        <w:rPr>
          <w:rFonts w:eastAsiaTheme="minorEastAsia"/>
          <w:b/>
          <w:bCs/>
        </w:rPr>
        <w:t>(Hutch</w:t>
      </w:r>
      <w:r w:rsidR="001C68C1" w:rsidRPr="001C68C1">
        <w:rPr>
          <w:rFonts w:eastAsiaTheme="minorEastAsia"/>
          <w:b/>
          <w:bCs/>
        </w:rPr>
        <w:t>inson Property)</w:t>
      </w:r>
    </w:p>
    <w:p w14:paraId="782C8E1C" w14:textId="77777777" w:rsidR="00253BE6" w:rsidRDefault="00253BE6" w:rsidP="003D6EB9">
      <w:pPr>
        <w:widowControl w:val="0"/>
        <w:autoSpaceDE w:val="0"/>
        <w:autoSpaceDN w:val="0"/>
        <w:adjustRightInd w:val="0"/>
        <w:ind w:left="2880" w:hanging="2430"/>
        <w:jc w:val="both"/>
        <w:rPr>
          <w:rFonts w:eastAsiaTheme="minorEastAsia"/>
        </w:rPr>
      </w:pPr>
    </w:p>
    <w:p w14:paraId="6054B26B" w14:textId="77777777" w:rsidR="00253BE6" w:rsidRDefault="00253BE6" w:rsidP="00253BE6">
      <w:pPr>
        <w:autoSpaceDE w:val="0"/>
        <w:autoSpaceDN w:val="0"/>
        <w:adjustRightInd w:val="0"/>
        <w:ind w:left="2880" w:hanging="2430"/>
        <w:jc w:val="both"/>
        <w:rPr>
          <w:rFonts w:ascii="TimesNewRomanPSMT" w:hAnsi="TimesNewRomanPSMT" w:cs="TimesNewRomanPSMT"/>
        </w:rPr>
      </w:pPr>
      <w:r w:rsidRPr="00253BE6">
        <w:rPr>
          <w:rFonts w:eastAsiaTheme="minorEastAsia"/>
          <w:b/>
          <w:u w:val="single"/>
        </w:rPr>
        <w:t>#050</w:t>
      </w:r>
      <w:r>
        <w:rPr>
          <w:rFonts w:eastAsiaTheme="minorEastAsia"/>
          <w:b/>
        </w:rPr>
        <w:t xml:space="preserve">   Nielsen</w:t>
      </w:r>
      <w:r>
        <w:rPr>
          <w:rFonts w:eastAsiaTheme="minorEastAsia"/>
        </w:rPr>
        <w:tab/>
      </w:r>
      <w:r w:rsidRPr="00253BE6">
        <w:rPr>
          <w:color w:val="000000"/>
        </w:rPr>
        <w:t xml:space="preserve">Fourth Supplemental Bond Ordinance Authorizing The Issuance By The City Of Natchitoches, State Of Louisiana Of Its </w:t>
      </w:r>
      <w:r w:rsidRPr="00253BE6">
        <w:rPr>
          <w:b/>
          <w:color w:val="000000"/>
        </w:rPr>
        <w:t>Utilities Revenue Bonds, Series 2023</w:t>
      </w:r>
      <w:r w:rsidRPr="00253BE6">
        <w:rPr>
          <w:color w:val="000000"/>
        </w:rPr>
        <w:t>, In An Amount Not To Exceed Eleven Million Six Hundred Forty-Five Thousand Dollars ($11,645,000)</w:t>
      </w:r>
      <w:r w:rsidRPr="00253BE6">
        <w:rPr>
          <w:rFonts w:ascii="TimesNewRomanPSMT" w:hAnsi="TimesNewRomanPSMT" w:cs="TimesNewRomanPSMT"/>
        </w:rPr>
        <w:t xml:space="preserve"> Prescribing The Form, Terms And Conditions Of Said Bonds; </w:t>
      </w:r>
      <w:r w:rsidRPr="00253BE6">
        <w:rPr>
          <w:rFonts w:ascii="TimesNewRomanPSMT" w:hAnsi="TimesNewRomanPSMT" w:cs="TimesNewRomanPSMT"/>
        </w:rPr>
        <w:lastRenderedPageBreak/>
        <w:t>Providing For The Acceptance Of An Offer For The Purchase Of Said Bonds; And Providing For Other Matters In Connection There.</w:t>
      </w:r>
    </w:p>
    <w:p w14:paraId="2C4DA297" w14:textId="77777777" w:rsidR="004241B0" w:rsidRDefault="004241B0" w:rsidP="00253BE6">
      <w:pPr>
        <w:autoSpaceDE w:val="0"/>
        <w:autoSpaceDN w:val="0"/>
        <w:adjustRightInd w:val="0"/>
        <w:ind w:left="2880" w:hanging="2430"/>
        <w:jc w:val="both"/>
        <w:rPr>
          <w:rFonts w:ascii="TimesNewRomanPSMT" w:hAnsi="TimesNewRomanPSMT" w:cs="TimesNewRomanPSMT"/>
          <w:caps/>
        </w:rPr>
      </w:pPr>
    </w:p>
    <w:p w14:paraId="39634E07" w14:textId="77777777" w:rsidR="004241B0" w:rsidRDefault="004241B0" w:rsidP="004241B0">
      <w:pPr>
        <w:ind w:left="2880" w:hanging="2430"/>
        <w:rPr>
          <w:b/>
          <w:bCs/>
        </w:rPr>
      </w:pPr>
      <w:r w:rsidRPr="004241B0">
        <w:rPr>
          <w:rFonts w:ascii="TimesNewRomanPSMT" w:hAnsi="TimesNewRomanPSMT" w:cs="TimesNewRomanPSMT"/>
          <w:b/>
          <w:caps/>
          <w:u w:val="single"/>
        </w:rPr>
        <w:t>#051</w:t>
      </w:r>
      <w:r>
        <w:rPr>
          <w:rFonts w:ascii="TimesNewRomanPSMT" w:hAnsi="TimesNewRomanPSMT" w:cs="TimesNewRomanPSMT"/>
          <w:b/>
          <w:caps/>
        </w:rPr>
        <w:t xml:space="preserve">   </w:t>
      </w:r>
      <w:r>
        <w:rPr>
          <w:rFonts w:ascii="TimesNewRomanPSMT" w:hAnsi="TimesNewRomanPSMT" w:cs="TimesNewRomanPSMT"/>
          <w:b/>
        </w:rPr>
        <w:t>Petite</w:t>
      </w:r>
      <w:r>
        <w:rPr>
          <w:rFonts w:ascii="TimesNewRomanPSMT" w:hAnsi="TimesNewRomanPSMT" w:cs="TimesNewRomanPSMT"/>
          <w:caps/>
        </w:rPr>
        <w:tab/>
      </w:r>
      <w:r w:rsidRPr="004241B0">
        <w:rPr>
          <w:bCs/>
        </w:rPr>
        <w:t>Ordinance To Repeal Ordinance Number 039 Of</w:t>
      </w:r>
      <w:r>
        <w:rPr>
          <w:bCs/>
        </w:rPr>
        <w:t xml:space="preserve"> </w:t>
      </w:r>
      <w:r w:rsidRPr="004241B0">
        <w:rPr>
          <w:bCs/>
        </w:rPr>
        <w:t xml:space="preserve"> 2023, Awarding Bid No. 0661 For Improvements At </w:t>
      </w:r>
      <w:r w:rsidRPr="004241B0">
        <w:rPr>
          <w:b/>
          <w:bCs/>
        </w:rPr>
        <w:t>Professor F. M. Richardson Park</w:t>
      </w:r>
    </w:p>
    <w:p w14:paraId="31B52DD9" w14:textId="77777777" w:rsidR="000F79B1" w:rsidRDefault="000F79B1" w:rsidP="004241B0">
      <w:pPr>
        <w:ind w:left="2880" w:hanging="2430"/>
        <w:rPr>
          <w:b/>
          <w:bCs/>
        </w:rPr>
      </w:pPr>
    </w:p>
    <w:p w14:paraId="0EACA65E" w14:textId="77777777" w:rsidR="000F79B1" w:rsidRDefault="000F79B1" w:rsidP="000F79B1">
      <w:pPr>
        <w:pStyle w:val="NoSpacing"/>
        <w:ind w:left="2880" w:hanging="2430"/>
        <w:jc w:val="both"/>
        <w:rPr>
          <w:rFonts w:ascii="Times New Roman" w:hAnsi="Times New Roman"/>
          <w:sz w:val="24"/>
          <w:szCs w:val="24"/>
        </w:rPr>
      </w:pPr>
      <w:r w:rsidRPr="000F79B1">
        <w:rPr>
          <w:rFonts w:ascii="Times New Roman" w:hAnsi="Times New Roman"/>
          <w:b/>
          <w:bCs/>
          <w:sz w:val="24"/>
          <w:szCs w:val="24"/>
          <w:u w:val="single"/>
        </w:rPr>
        <w:t>#052</w:t>
      </w:r>
      <w:r>
        <w:rPr>
          <w:rFonts w:ascii="Times New Roman" w:hAnsi="Times New Roman"/>
          <w:b/>
          <w:bCs/>
          <w:sz w:val="24"/>
          <w:szCs w:val="24"/>
        </w:rPr>
        <w:t xml:space="preserve">   Smith</w:t>
      </w:r>
      <w:r>
        <w:rPr>
          <w:b/>
          <w:bCs/>
        </w:rPr>
        <w:tab/>
      </w:r>
      <w:r w:rsidRPr="000F79B1">
        <w:rPr>
          <w:rFonts w:ascii="Times New Roman" w:hAnsi="Times New Roman"/>
          <w:sz w:val="24"/>
          <w:szCs w:val="24"/>
        </w:rPr>
        <w:t xml:space="preserve">Ordinance Renaming The City Street Which Is Currently Delineated As Trudeau Street To Hence Forth Be Known As 1927 Remembrance Way In Honor Of The Year Of The Founding Of The Historic Texas And Pacific Railroad </w:t>
      </w:r>
      <w:r w:rsidRPr="000F79B1">
        <w:rPr>
          <w:rFonts w:ascii="Times New Roman" w:hAnsi="Times New Roman"/>
          <w:b/>
          <w:sz w:val="24"/>
          <w:szCs w:val="24"/>
        </w:rPr>
        <w:t>Depot</w:t>
      </w:r>
      <w:r w:rsidRPr="000F79B1">
        <w:rPr>
          <w:rFonts w:ascii="Times New Roman" w:hAnsi="Times New Roman"/>
          <w:sz w:val="24"/>
          <w:szCs w:val="24"/>
        </w:rPr>
        <w:t>, And Otherwise Providing In Connection Therewith.</w:t>
      </w:r>
    </w:p>
    <w:p w14:paraId="10771109" w14:textId="77777777" w:rsidR="00D871CF" w:rsidRDefault="00D871CF" w:rsidP="000F79B1">
      <w:pPr>
        <w:pStyle w:val="NoSpacing"/>
        <w:ind w:left="2880" w:hanging="2430"/>
        <w:jc w:val="both"/>
        <w:rPr>
          <w:rFonts w:ascii="Times New Roman" w:hAnsi="Times New Roman"/>
          <w:sz w:val="24"/>
          <w:szCs w:val="24"/>
        </w:rPr>
      </w:pPr>
    </w:p>
    <w:p w14:paraId="42D5322D" w14:textId="77777777" w:rsidR="00D871CF" w:rsidRPr="00D871CF" w:rsidRDefault="00D871CF" w:rsidP="00D871CF">
      <w:pPr>
        <w:ind w:left="2880" w:hanging="2430"/>
        <w:jc w:val="both"/>
        <w:rPr>
          <w:bCs/>
          <w:caps/>
        </w:rPr>
      </w:pPr>
      <w:r w:rsidRPr="00D871CF">
        <w:rPr>
          <w:b/>
          <w:u w:val="single"/>
        </w:rPr>
        <w:t>#053</w:t>
      </w:r>
      <w:r>
        <w:rPr>
          <w:b/>
        </w:rPr>
        <w:t xml:space="preserve">   Petite</w:t>
      </w:r>
      <w:r>
        <w:tab/>
      </w:r>
      <w:r w:rsidRPr="00D871CF">
        <w:rPr>
          <w:bCs/>
        </w:rPr>
        <w:t xml:space="preserve">Ordinance To Designate Funds From The </w:t>
      </w:r>
      <w:r w:rsidRPr="00D871CF">
        <w:rPr>
          <w:b/>
          <w:bCs/>
        </w:rPr>
        <w:t>American Rescue Plan</w:t>
      </w:r>
      <w:r w:rsidRPr="00D871CF">
        <w:rPr>
          <w:bCs/>
        </w:rPr>
        <w:t xml:space="preserve"> To Community Development In The City Of Natchitoches, State Of Louisiana, And To Otherwise Provide With Respect Thereto.</w:t>
      </w:r>
    </w:p>
    <w:p w14:paraId="07F2D320" w14:textId="77777777" w:rsidR="00D871CF" w:rsidRPr="00D871CF" w:rsidRDefault="00D871CF" w:rsidP="000F79B1">
      <w:pPr>
        <w:pStyle w:val="NoSpacing"/>
        <w:ind w:left="2880" w:hanging="2430"/>
        <w:jc w:val="both"/>
        <w:rPr>
          <w:rFonts w:ascii="Times New Roman" w:hAnsi="Times New Roman"/>
          <w:sz w:val="24"/>
          <w:szCs w:val="24"/>
        </w:rPr>
      </w:pPr>
    </w:p>
    <w:p w14:paraId="099A1FE3" w14:textId="77777777" w:rsidR="004250F8" w:rsidRPr="00F24B1E" w:rsidRDefault="004250F8" w:rsidP="004250F8">
      <w:pPr>
        <w:jc w:val="both"/>
        <w:rPr>
          <w:bCs/>
        </w:rPr>
      </w:pPr>
    </w:p>
    <w:p w14:paraId="78C5EFD9" w14:textId="77777777" w:rsidR="004250F8" w:rsidRDefault="004250F8" w:rsidP="004250F8">
      <w:pPr>
        <w:pStyle w:val="ListParagraph"/>
        <w:numPr>
          <w:ilvl w:val="0"/>
          <w:numId w:val="1"/>
        </w:numPr>
        <w:tabs>
          <w:tab w:val="clear" w:pos="720"/>
          <w:tab w:val="num" w:pos="450"/>
        </w:tabs>
        <w:jc w:val="both"/>
        <w:rPr>
          <w:b/>
          <w:bCs/>
          <w:u w:val="single"/>
        </w:rPr>
      </w:pPr>
      <w:r>
        <w:rPr>
          <w:b/>
          <w:bCs/>
          <w:u w:val="single"/>
        </w:rPr>
        <w:t>RESOLUTIONS:</w:t>
      </w:r>
    </w:p>
    <w:p w14:paraId="5C8F545D" w14:textId="77777777" w:rsidR="00C91562" w:rsidRDefault="004B1A9B" w:rsidP="004B1A9B">
      <w:pPr>
        <w:ind w:left="2880" w:hanging="2430"/>
        <w:rPr>
          <w:b/>
          <w:bCs/>
          <w:sz w:val="26"/>
          <w:szCs w:val="26"/>
        </w:rPr>
      </w:pPr>
      <w:r w:rsidRPr="004B1A9B">
        <w:rPr>
          <w:b/>
          <w:bCs/>
          <w:u w:val="single"/>
        </w:rPr>
        <w:t>#075</w:t>
      </w:r>
      <w:r>
        <w:rPr>
          <w:bCs/>
        </w:rPr>
        <w:t xml:space="preserve">  </w:t>
      </w:r>
      <w:r w:rsidRPr="0014703C">
        <w:rPr>
          <w:b/>
          <w:bCs/>
        </w:rPr>
        <w:t>Elie</w:t>
      </w:r>
      <w:r>
        <w:rPr>
          <w:bCs/>
        </w:rPr>
        <w:tab/>
      </w:r>
      <w:r w:rsidR="00C91562" w:rsidRPr="00C91562">
        <w:rPr>
          <w:bCs/>
        </w:rPr>
        <w:t xml:space="preserve">Resolution Authorizing The Mayor To Execute </w:t>
      </w:r>
      <w:r w:rsidR="00C91562" w:rsidRPr="00CF47B6">
        <w:rPr>
          <w:b/>
          <w:bCs/>
          <w:u w:val="single"/>
        </w:rPr>
        <w:t>Change</w:t>
      </w:r>
      <w:r w:rsidR="00C91562" w:rsidRPr="00CF47B6">
        <w:rPr>
          <w:b/>
          <w:bCs/>
        </w:rPr>
        <w:t xml:space="preserve"> </w:t>
      </w:r>
      <w:r w:rsidR="00C91562" w:rsidRPr="00CF47B6">
        <w:rPr>
          <w:b/>
          <w:bCs/>
          <w:u w:val="single"/>
        </w:rPr>
        <w:t>Order No.</w:t>
      </w:r>
      <w:r w:rsidR="00C91562" w:rsidRPr="00C91562">
        <w:rPr>
          <w:bCs/>
          <w:u w:val="single"/>
        </w:rPr>
        <w:t xml:space="preserve"> </w:t>
      </w:r>
      <w:r w:rsidR="00C91562" w:rsidRPr="00CF47B6">
        <w:rPr>
          <w:b/>
          <w:bCs/>
          <w:u w:val="single"/>
        </w:rPr>
        <w:t>4</w:t>
      </w:r>
      <w:r w:rsidR="00C91562" w:rsidRPr="00C91562">
        <w:rPr>
          <w:bCs/>
        </w:rPr>
        <w:t xml:space="preserve"> To The Contract Between The City Of Natchitoches And Williams Equipment Services, LLC, For FY 2021-22 Phase 1 Street Rehabilitation </w:t>
      </w:r>
      <w:r w:rsidR="00C91562" w:rsidRPr="00CF47B6">
        <w:rPr>
          <w:b/>
          <w:bCs/>
          <w:sz w:val="26"/>
          <w:szCs w:val="26"/>
        </w:rPr>
        <w:t>(Bid No. 0641)</w:t>
      </w:r>
    </w:p>
    <w:p w14:paraId="01A4496F" w14:textId="77777777" w:rsidR="00412AF2" w:rsidRDefault="00412AF2" w:rsidP="004B1A9B">
      <w:pPr>
        <w:ind w:left="2880" w:hanging="2430"/>
        <w:rPr>
          <w:bCs/>
          <w:sz w:val="26"/>
          <w:szCs w:val="26"/>
        </w:rPr>
      </w:pPr>
    </w:p>
    <w:p w14:paraId="16A1CC0B" w14:textId="77777777" w:rsidR="00412AF2" w:rsidRDefault="00412AF2" w:rsidP="00412AF2">
      <w:pPr>
        <w:tabs>
          <w:tab w:val="left" w:pos="720"/>
        </w:tabs>
        <w:ind w:left="2880" w:hanging="2430"/>
        <w:jc w:val="both"/>
      </w:pPr>
      <w:r>
        <w:rPr>
          <w:b/>
          <w:u w:val="single"/>
        </w:rPr>
        <w:t>#079</w:t>
      </w:r>
      <w:r>
        <w:t xml:space="preserve">  </w:t>
      </w:r>
      <w:r>
        <w:rPr>
          <w:b/>
        </w:rPr>
        <w:t>Harrington</w:t>
      </w:r>
      <w:r>
        <w:tab/>
        <w:t xml:space="preserve">Resolution Authorizing The Mayor To Approve The </w:t>
      </w:r>
      <w:r>
        <w:rPr>
          <w:b/>
        </w:rPr>
        <w:t>Capital Improvement</w:t>
      </w:r>
      <w:r>
        <w:t xml:space="preserve"> </w:t>
      </w:r>
      <w:r>
        <w:rPr>
          <w:b/>
        </w:rPr>
        <w:t>Plan (CIP)</w:t>
      </w:r>
      <w:r>
        <w:t xml:space="preserve"> For Financial Assistance From The State Of Louisiana DOTD, Division of Aviation For The Natchitoches Regional Airport.</w:t>
      </w:r>
    </w:p>
    <w:p w14:paraId="581D759F" w14:textId="77777777" w:rsidR="00412AF2" w:rsidRPr="00C91562" w:rsidRDefault="00412AF2" w:rsidP="004B1A9B">
      <w:pPr>
        <w:ind w:left="2880" w:hanging="2430"/>
        <w:rPr>
          <w:bCs/>
          <w:sz w:val="26"/>
          <w:szCs w:val="26"/>
        </w:rPr>
      </w:pPr>
    </w:p>
    <w:p w14:paraId="7D363FDE" w14:textId="77777777" w:rsidR="004250F8" w:rsidRPr="00C91562" w:rsidRDefault="004250F8" w:rsidP="004250F8">
      <w:pPr>
        <w:tabs>
          <w:tab w:val="num" w:pos="450"/>
        </w:tabs>
        <w:jc w:val="both"/>
        <w:rPr>
          <w:b/>
          <w:bCs/>
        </w:rPr>
      </w:pPr>
    </w:p>
    <w:p w14:paraId="253D2DC6" w14:textId="77777777" w:rsidR="004250F8" w:rsidRDefault="004250F8" w:rsidP="004250F8">
      <w:pPr>
        <w:pStyle w:val="ListParagraph"/>
        <w:keepNext/>
        <w:keepLines/>
        <w:numPr>
          <w:ilvl w:val="0"/>
          <w:numId w:val="1"/>
        </w:numPr>
        <w:tabs>
          <w:tab w:val="clear" w:pos="720"/>
          <w:tab w:val="num" w:pos="450"/>
          <w:tab w:val="num" w:pos="810"/>
        </w:tabs>
        <w:ind w:right="-720"/>
        <w:jc w:val="both"/>
      </w:pPr>
      <w:r w:rsidRPr="002B34B2">
        <w:rPr>
          <w:b/>
          <w:u w:val="single"/>
        </w:rPr>
        <w:t>ANNOUNCEMENTS:</w:t>
      </w:r>
      <w:r>
        <w:tab/>
      </w:r>
      <w:r>
        <w:tab/>
      </w:r>
      <w:r>
        <w:tab/>
      </w:r>
    </w:p>
    <w:p w14:paraId="3711BDCD" w14:textId="77777777" w:rsidR="004250F8" w:rsidRDefault="004250F8" w:rsidP="004250F8">
      <w:pPr>
        <w:pStyle w:val="ListParagraph"/>
        <w:keepNext/>
        <w:keepLines/>
        <w:numPr>
          <w:ilvl w:val="0"/>
          <w:numId w:val="2"/>
        </w:numPr>
        <w:tabs>
          <w:tab w:val="num" w:pos="630"/>
        </w:tabs>
        <w:ind w:left="3600"/>
        <w:jc w:val="both"/>
      </w:pPr>
      <w:r>
        <w:t xml:space="preserve">The next scheduled City Council meeting will be </w:t>
      </w:r>
      <w:r w:rsidRPr="00E40D99">
        <w:rPr>
          <w:b/>
        </w:rPr>
        <w:t>Monday,</w:t>
      </w:r>
      <w:r w:rsidRPr="00CA2A64">
        <w:t xml:space="preserve"> </w:t>
      </w:r>
      <w:r>
        <w:rPr>
          <w:b/>
        </w:rPr>
        <w:t>September 11, 2023</w:t>
      </w:r>
      <w:r w:rsidRPr="00CA2A64">
        <w:t>.</w:t>
      </w:r>
    </w:p>
    <w:p w14:paraId="3EAB3624" w14:textId="77777777" w:rsidR="004250F8" w:rsidRDefault="004250F8" w:rsidP="004250F8">
      <w:pPr>
        <w:keepNext/>
        <w:keepLines/>
        <w:widowControl w:val="0"/>
        <w:tabs>
          <w:tab w:val="num" w:pos="630"/>
        </w:tabs>
        <w:autoSpaceDE w:val="0"/>
        <w:autoSpaceDN w:val="0"/>
        <w:adjustRightInd w:val="0"/>
        <w:ind w:left="3240"/>
        <w:jc w:val="both"/>
      </w:pPr>
    </w:p>
    <w:p w14:paraId="4948E6A8" w14:textId="77777777" w:rsidR="004250F8" w:rsidRDefault="004250F8" w:rsidP="004250F8">
      <w:pPr>
        <w:keepNext/>
        <w:keepLines/>
        <w:widowControl w:val="0"/>
        <w:numPr>
          <w:ilvl w:val="0"/>
          <w:numId w:val="1"/>
        </w:numPr>
        <w:tabs>
          <w:tab w:val="clear" w:pos="720"/>
          <w:tab w:val="num" w:pos="540"/>
          <w:tab w:val="num" w:pos="1260"/>
        </w:tabs>
        <w:autoSpaceDE w:val="0"/>
        <w:autoSpaceDN w:val="0"/>
        <w:adjustRightInd w:val="0"/>
        <w:ind w:left="540" w:right="-720" w:hanging="540"/>
        <w:jc w:val="both"/>
        <w:rPr>
          <w:b/>
          <w:u w:val="single"/>
        </w:rPr>
      </w:pPr>
      <w:r>
        <w:rPr>
          <w:b/>
          <w:u w:val="single"/>
        </w:rPr>
        <w:t>ADJOURNMENT:</w:t>
      </w:r>
    </w:p>
    <w:p w14:paraId="0CC5A43C" w14:textId="77777777" w:rsidR="008F0624" w:rsidRDefault="008F0624" w:rsidP="008F0624">
      <w:pPr>
        <w:keepNext/>
        <w:keepLines/>
        <w:widowControl w:val="0"/>
        <w:tabs>
          <w:tab w:val="num" w:pos="1260"/>
        </w:tabs>
        <w:autoSpaceDE w:val="0"/>
        <w:autoSpaceDN w:val="0"/>
        <w:adjustRightInd w:val="0"/>
        <w:ind w:right="-720"/>
        <w:jc w:val="both"/>
        <w:rPr>
          <w:b/>
          <w:u w:val="single"/>
        </w:rPr>
      </w:pPr>
    </w:p>
    <w:p w14:paraId="153A462D" w14:textId="77777777" w:rsidR="008F0624" w:rsidRDefault="008F0624" w:rsidP="008F0624">
      <w:pPr>
        <w:keepNext/>
        <w:keepLines/>
        <w:widowControl w:val="0"/>
        <w:tabs>
          <w:tab w:val="num" w:pos="1260"/>
        </w:tabs>
        <w:autoSpaceDE w:val="0"/>
        <w:autoSpaceDN w:val="0"/>
        <w:adjustRightInd w:val="0"/>
        <w:ind w:right="-720"/>
        <w:jc w:val="both"/>
        <w:rPr>
          <w:b/>
          <w:u w:val="single"/>
        </w:rPr>
      </w:pPr>
    </w:p>
    <w:p w14:paraId="77A2DE8C" w14:textId="77777777" w:rsidR="004250F8" w:rsidRDefault="004250F8" w:rsidP="004250F8">
      <w:pPr>
        <w:keepNext/>
        <w:keepLines/>
        <w:widowControl w:val="0"/>
        <w:autoSpaceDE w:val="0"/>
        <w:autoSpaceDN w:val="0"/>
        <w:adjustRightInd w:val="0"/>
        <w:ind w:right="-720"/>
        <w:jc w:val="both"/>
        <w:rPr>
          <w:b/>
          <w:u w:val="single"/>
        </w:rPr>
      </w:pPr>
    </w:p>
    <w:p w14:paraId="3E409586" w14:textId="77777777" w:rsidR="004250F8" w:rsidRDefault="004250F8" w:rsidP="004250F8">
      <w:pPr>
        <w:tabs>
          <w:tab w:val="left" w:pos="720"/>
          <w:tab w:val="left" w:pos="2880"/>
          <w:tab w:val="left" w:pos="5040"/>
          <w:tab w:val="left" w:pos="5760"/>
          <w:tab w:val="left" w:pos="6480"/>
          <w:tab w:val="left" w:pos="7200"/>
          <w:tab w:val="left" w:pos="7920"/>
          <w:tab w:val="left" w:pos="8640"/>
          <w:tab w:val="right" w:pos="9360"/>
        </w:tabs>
        <w:ind w:left="540"/>
        <w:jc w:val="center"/>
        <w:rPr>
          <w:b/>
          <w:bCs/>
          <w:sz w:val="20"/>
          <w:szCs w:val="20"/>
          <w:u w:val="single"/>
        </w:rPr>
      </w:pPr>
      <w:r>
        <w:rPr>
          <w:b/>
          <w:bCs/>
          <w:sz w:val="20"/>
          <w:szCs w:val="20"/>
          <w:u w:val="single"/>
        </w:rPr>
        <w:t>NOTICE TO THE PUBLIC</w:t>
      </w:r>
    </w:p>
    <w:p w14:paraId="4EB5087A" w14:textId="77777777" w:rsidR="004250F8" w:rsidRPr="00E16CEA" w:rsidRDefault="004250F8" w:rsidP="004250F8">
      <w:pPr>
        <w:jc w:val="both"/>
        <w:rPr>
          <w:b/>
          <w:u w:val="single"/>
        </w:rPr>
      </w:pPr>
      <w:r>
        <w:rPr>
          <w:sz w:val="16"/>
          <w:szCs w:val="16"/>
        </w:rPr>
        <w:t>In accordance with the Americans with Disabilities Act, if you need special assistance, please contact the City Clerk’s Office at (318) 352-2772 describing the assistance that is necessary. If you wish to address the Council, please complete the “</w:t>
      </w:r>
      <w:r>
        <w:rPr>
          <w:sz w:val="16"/>
          <w:szCs w:val="16"/>
          <w:u w:val="single"/>
        </w:rPr>
        <w:t>Request to Address City Council</w:t>
      </w:r>
      <w:r>
        <w:rPr>
          <w:sz w:val="16"/>
          <w:szCs w:val="16"/>
        </w:rPr>
        <w:t>” form located on the entrance table.</w:t>
      </w:r>
    </w:p>
    <w:p w14:paraId="1212FF26" w14:textId="77777777" w:rsidR="004250F8" w:rsidRPr="004250F8" w:rsidRDefault="004250F8" w:rsidP="004250F8">
      <w:pPr>
        <w:tabs>
          <w:tab w:val="num" w:pos="450"/>
        </w:tabs>
        <w:jc w:val="both"/>
        <w:rPr>
          <w:b/>
          <w:bCs/>
          <w:u w:val="single"/>
        </w:rPr>
      </w:pPr>
    </w:p>
    <w:p w14:paraId="7DD30B93" w14:textId="77777777" w:rsidR="004250F8" w:rsidRPr="00B550AD" w:rsidRDefault="004250F8" w:rsidP="004250F8">
      <w:pPr>
        <w:tabs>
          <w:tab w:val="num" w:pos="450"/>
        </w:tabs>
      </w:pPr>
    </w:p>
    <w:p w14:paraId="246FFE24" w14:textId="77777777" w:rsidR="00F267CE" w:rsidRDefault="00F267CE"/>
    <w:sectPr w:rsidR="00F267CE" w:rsidSect="00757C6C">
      <w:pgSz w:w="12240" w:h="20160" w:code="5"/>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8512D"/>
    <w:multiLevelType w:val="hybridMultilevel"/>
    <w:tmpl w:val="74B6C4E2"/>
    <w:lvl w:ilvl="0" w:tplc="5FA21D84">
      <w:start w:val="1"/>
      <w:numFmt w:val="decimal"/>
      <w:lvlText w:val="%1."/>
      <w:lvlJc w:val="left"/>
      <w:pPr>
        <w:tabs>
          <w:tab w:val="num" w:pos="720"/>
        </w:tabs>
        <w:ind w:left="720" w:hanging="720"/>
      </w:pPr>
      <w:rPr>
        <w:b/>
        <w:sz w:val="24"/>
        <w:szCs w:val="24"/>
        <w:vertAlign w:val="baseline"/>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28B1A7A"/>
    <w:multiLevelType w:val="hybridMultilevel"/>
    <w:tmpl w:val="BCA6AC8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16cid:durableId="1673219305">
    <w:abstractNumId w:val="0"/>
  </w:num>
  <w:num w:numId="2" w16cid:durableId="1584023724">
    <w:abstractNumId w:val="1"/>
  </w:num>
  <w:num w:numId="3" w16cid:durableId="16784612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0F8"/>
    <w:rsid w:val="000F79B1"/>
    <w:rsid w:val="0014082D"/>
    <w:rsid w:val="0014703C"/>
    <w:rsid w:val="001C35A0"/>
    <w:rsid w:val="001C68C1"/>
    <w:rsid w:val="00253BE6"/>
    <w:rsid w:val="0027608D"/>
    <w:rsid w:val="002C398C"/>
    <w:rsid w:val="002F7A7C"/>
    <w:rsid w:val="003D6EB9"/>
    <w:rsid w:val="00412AF2"/>
    <w:rsid w:val="004241B0"/>
    <w:rsid w:val="004250F8"/>
    <w:rsid w:val="00435092"/>
    <w:rsid w:val="00474BCB"/>
    <w:rsid w:val="00490730"/>
    <w:rsid w:val="004B1A9B"/>
    <w:rsid w:val="00543391"/>
    <w:rsid w:val="00552E50"/>
    <w:rsid w:val="006423C8"/>
    <w:rsid w:val="006A3254"/>
    <w:rsid w:val="006D35D1"/>
    <w:rsid w:val="007077E2"/>
    <w:rsid w:val="00757C6C"/>
    <w:rsid w:val="0080586D"/>
    <w:rsid w:val="00807475"/>
    <w:rsid w:val="00840D25"/>
    <w:rsid w:val="00891D0A"/>
    <w:rsid w:val="0089629A"/>
    <w:rsid w:val="008F0624"/>
    <w:rsid w:val="00AF6CF8"/>
    <w:rsid w:val="00C85579"/>
    <w:rsid w:val="00C91562"/>
    <w:rsid w:val="00CF47B6"/>
    <w:rsid w:val="00D871CF"/>
    <w:rsid w:val="00D9299B"/>
    <w:rsid w:val="00DF440E"/>
    <w:rsid w:val="00F24B1E"/>
    <w:rsid w:val="00F2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2DAB"/>
  <w15:chartTrackingRefBased/>
  <w15:docId w15:val="{391A5587-D285-48C5-B639-5159AF699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0F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250F8"/>
    <w:rPr>
      <w:color w:val="0563C1"/>
      <w:u w:val="single"/>
    </w:rPr>
  </w:style>
  <w:style w:type="paragraph" w:styleId="ListParagraph">
    <w:name w:val="List Paragraph"/>
    <w:basedOn w:val="Normal"/>
    <w:uiPriority w:val="34"/>
    <w:qFormat/>
    <w:rsid w:val="004250F8"/>
    <w:pPr>
      <w:widowControl w:val="0"/>
      <w:autoSpaceDE w:val="0"/>
      <w:autoSpaceDN w:val="0"/>
      <w:adjustRightInd w:val="0"/>
      <w:ind w:left="720"/>
    </w:pPr>
  </w:style>
  <w:style w:type="paragraph" w:styleId="BalloonText">
    <w:name w:val="Balloon Text"/>
    <w:basedOn w:val="Normal"/>
    <w:link w:val="BalloonTextChar"/>
    <w:uiPriority w:val="99"/>
    <w:semiHidden/>
    <w:unhideWhenUsed/>
    <w:rsid w:val="00276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08D"/>
    <w:rPr>
      <w:rFonts w:ascii="Segoe UI" w:eastAsia="Times New Roman" w:hAnsi="Segoe UI" w:cs="Segoe UI"/>
      <w:sz w:val="18"/>
      <w:szCs w:val="18"/>
    </w:rPr>
  </w:style>
  <w:style w:type="paragraph" w:styleId="NoSpacing">
    <w:name w:val="No Spacing"/>
    <w:uiPriority w:val="1"/>
    <w:qFormat/>
    <w:rsid w:val="00474BCB"/>
    <w:pPr>
      <w:spacing w:after="0" w:line="240" w:lineRule="auto"/>
    </w:pPr>
    <w:rPr>
      <w:rFonts w:ascii="Calibri" w:eastAsia="Calibri" w:hAnsi="Calibri" w:cs="Times New Roman"/>
    </w:rPr>
  </w:style>
  <w:style w:type="paragraph" w:styleId="Title">
    <w:name w:val="Title"/>
    <w:basedOn w:val="Normal"/>
    <w:next w:val="Normal"/>
    <w:link w:val="TitleChar"/>
    <w:uiPriority w:val="10"/>
    <w:qFormat/>
    <w:rsid w:val="00757C6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7C6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1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williamsjr@natchitochesl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chitochesla.gov/content/meeting-videos" TargetMode="External"/><Relationship Id="rId5" Type="http://schemas.openxmlformats.org/officeDocument/2006/relationships/hyperlink" Target="https://www.youtube.com/channel/UC6SlW7rZvyKYWd8HpNw2fh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1148</Words>
  <Characters>6545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McQueary</dc:creator>
  <cp:keywords/>
  <dc:description/>
  <cp:lastModifiedBy>Shirley Walker</cp:lastModifiedBy>
  <cp:revision>2</cp:revision>
  <cp:lastPrinted>2023-08-24T19:48:00Z</cp:lastPrinted>
  <dcterms:created xsi:type="dcterms:W3CDTF">2023-08-25T13:44:00Z</dcterms:created>
  <dcterms:modified xsi:type="dcterms:W3CDTF">2023-08-25T13:44:00Z</dcterms:modified>
</cp:coreProperties>
</file>